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7A" w:rsidRPr="00F776BF" w:rsidRDefault="001D567A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1D567A" w:rsidRPr="00F776BF" w:rsidRDefault="001D567A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8C13A0" w:rsidRPr="00F7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625</w:t>
      </w:r>
    </w:p>
    <w:p w:rsidR="001D567A" w:rsidRPr="00F776BF" w:rsidRDefault="001D567A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 Санкт-Петербурга</w:t>
      </w:r>
    </w:p>
    <w:p w:rsidR="008C13A0" w:rsidRPr="00F776BF" w:rsidRDefault="008C13A0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математики</w:t>
      </w:r>
    </w:p>
    <w:p w:rsidR="008C13A0" w:rsidRPr="00F776BF" w:rsidRDefault="008C13A0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Российской Федерации В.Е. Дудкина</w:t>
      </w:r>
    </w:p>
    <w:p w:rsidR="001D567A" w:rsidRPr="00F776BF" w:rsidRDefault="001D567A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6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D567A" w:rsidRPr="00F776BF" w:rsidRDefault="001D567A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67A" w:rsidRPr="00F776BF" w:rsidRDefault="004A3B20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анкетирования родителей (законных представителей) обучающихся по удовлетворенности образовательным процессом</w:t>
      </w:r>
    </w:p>
    <w:p w:rsidR="001D567A" w:rsidRPr="00F776BF" w:rsidRDefault="008C13A0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="001D567A"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проведения: </w:t>
      </w:r>
      <w:r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1D567A"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D567A"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1D567A" w:rsidRPr="00F776BF" w:rsidRDefault="001D567A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7A" w:rsidRPr="00F776BF" w:rsidRDefault="001D567A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анкетировании принимали участие родители</w:t>
      </w:r>
    </w:p>
    <w:p w:rsidR="001D567A" w:rsidRPr="000455AE" w:rsidRDefault="008C13A0" w:rsidP="008C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="001D567A"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  <w:r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567A"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(всего </w:t>
      </w:r>
      <w:r w:rsidR="00862327" w:rsidRPr="00862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</w:t>
      </w:r>
      <w:r w:rsidR="001D567A"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  <w:r w:rsidR="0079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B133D"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</w:t>
      </w:r>
      <w:r w:rsidR="00F3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83,62</w:t>
      </w:r>
      <w:r w:rsidR="00D40821"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133D" w:rsidRPr="0004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%)</w:t>
      </w:r>
    </w:p>
    <w:p w:rsidR="004A3B20" w:rsidRPr="00F776BF" w:rsidRDefault="004A3B20" w:rsidP="00CF35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5A2" w:rsidRPr="00F776BF" w:rsidRDefault="00CF35A2" w:rsidP="00CF35A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BF">
        <w:rPr>
          <w:rFonts w:ascii="Times New Roman" w:hAnsi="Times New Roman" w:cs="Times New Roman"/>
          <w:sz w:val="24"/>
          <w:szCs w:val="24"/>
        </w:rPr>
        <w:t>Показателем общественной оценки качества образования в 202</w:t>
      </w:r>
      <w:r w:rsidR="00F3619C">
        <w:rPr>
          <w:rFonts w:ascii="Times New Roman" w:hAnsi="Times New Roman" w:cs="Times New Roman"/>
          <w:sz w:val="24"/>
          <w:szCs w:val="24"/>
        </w:rPr>
        <w:t>3</w:t>
      </w:r>
      <w:r w:rsidRPr="00F776BF">
        <w:rPr>
          <w:rFonts w:ascii="Times New Roman" w:hAnsi="Times New Roman" w:cs="Times New Roman"/>
          <w:sz w:val="24"/>
          <w:szCs w:val="24"/>
        </w:rPr>
        <w:t>-202</w:t>
      </w:r>
      <w:r w:rsidR="00F3619C">
        <w:rPr>
          <w:rFonts w:ascii="Times New Roman" w:hAnsi="Times New Roman" w:cs="Times New Roman"/>
          <w:sz w:val="24"/>
          <w:szCs w:val="24"/>
        </w:rPr>
        <w:t>4</w:t>
      </w:r>
      <w:r w:rsidRPr="00F776BF">
        <w:rPr>
          <w:rFonts w:ascii="Times New Roman" w:hAnsi="Times New Roman" w:cs="Times New Roman"/>
          <w:sz w:val="24"/>
          <w:szCs w:val="24"/>
        </w:rPr>
        <w:t xml:space="preserve"> учебном году явились результаты анкетирования родителей по удовлетворенности процессом обучения и условиями развития ребенка.</w:t>
      </w:r>
    </w:p>
    <w:p w:rsidR="00CF35A2" w:rsidRPr="00F776BF" w:rsidRDefault="00D40821" w:rsidP="00CF35A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удобства получения и обработки информации</w:t>
      </w:r>
      <w:r w:rsidR="00CF35A2" w:rsidRPr="00F776BF">
        <w:rPr>
          <w:rFonts w:ascii="Times New Roman" w:hAnsi="Times New Roman" w:cs="Times New Roman"/>
          <w:bCs/>
          <w:sz w:val="24"/>
          <w:szCs w:val="24"/>
        </w:rPr>
        <w:t xml:space="preserve"> анкетирование проводилось </w:t>
      </w:r>
      <w:r>
        <w:rPr>
          <w:rFonts w:ascii="Times New Roman" w:hAnsi="Times New Roman" w:cs="Times New Roman"/>
          <w:bCs/>
          <w:sz w:val="24"/>
          <w:szCs w:val="24"/>
        </w:rPr>
        <w:t>онлайн</w:t>
      </w:r>
      <w:r w:rsidR="00CF35A2" w:rsidRPr="00F776BF">
        <w:rPr>
          <w:rFonts w:ascii="Times New Roman" w:hAnsi="Times New Roman" w:cs="Times New Roman"/>
          <w:bCs/>
          <w:sz w:val="24"/>
          <w:szCs w:val="24"/>
        </w:rPr>
        <w:t xml:space="preserve"> через сайт образовательной организации.</w:t>
      </w:r>
    </w:p>
    <w:p w:rsidR="00CF35A2" w:rsidRPr="00F776BF" w:rsidRDefault="00D40821" w:rsidP="00CF35A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проведенному анализу </w:t>
      </w:r>
      <w:r w:rsidR="00CF35A2" w:rsidRPr="00F776BF">
        <w:rPr>
          <w:rFonts w:ascii="Times New Roman" w:hAnsi="Times New Roman" w:cs="Times New Roman"/>
          <w:sz w:val="24"/>
          <w:szCs w:val="24"/>
        </w:rPr>
        <w:t>активность родителей (законных представителей) в анкетировании по оценке качества образования распределилась следующим образом:</w:t>
      </w:r>
    </w:p>
    <w:p w:rsidR="00CF35A2" w:rsidRPr="000455AE" w:rsidRDefault="00CF35A2" w:rsidP="00CF35A2">
      <w:pPr>
        <w:pStyle w:val="a9"/>
        <w:widowControl w:val="0"/>
        <w:numPr>
          <w:ilvl w:val="0"/>
          <w:numId w:val="11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5AE">
        <w:rPr>
          <w:rFonts w:ascii="Times New Roman" w:hAnsi="Times New Roman" w:cs="Times New Roman"/>
          <w:sz w:val="24"/>
          <w:szCs w:val="24"/>
        </w:rPr>
        <w:t xml:space="preserve">начальная школа – </w:t>
      </w:r>
      <w:r w:rsidR="00CA6769">
        <w:rPr>
          <w:rFonts w:ascii="Times New Roman" w:hAnsi="Times New Roman" w:cs="Times New Roman"/>
          <w:sz w:val="24"/>
          <w:szCs w:val="24"/>
        </w:rPr>
        <w:t>3</w:t>
      </w:r>
      <w:r w:rsidR="00F3619C">
        <w:rPr>
          <w:rFonts w:ascii="Times New Roman" w:hAnsi="Times New Roman" w:cs="Times New Roman"/>
          <w:sz w:val="24"/>
          <w:szCs w:val="24"/>
        </w:rPr>
        <w:t>4</w:t>
      </w:r>
      <w:r w:rsidR="00CA6769">
        <w:rPr>
          <w:rFonts w:ascii="Times New Roman" w:hAnsi="Times New Roman" w:cs="Times New Roman"/>
          <w:sz w:val="24"/>
          <w:szCs w:val="24"/>
        </w:rPr>
        <w:t>2</w:t>
      </w:r>
      <w:r w:rsidRPr="000455A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A6769">
        <w:rPr>
          <w:rFonts w:ascii="Times New Roman" w:hAnsi="Times New Roman" w:cs="Times New Roman"/>
          <w:sz w:val="24"/>
          <w:szCs w:val="24"/>
        </w:rPr>
        <w:t>а</w:t>
      </w:r>
      <w:r w:rsidRPr="000455AE">
        <w:rPr>
          <w:rFonts w:ascii="Times New Roman" w:hAnsi="Times New Roman" w:cs="Times New Roman"/>
          <w:sz w:val="24"/>
          <w:szCs w:val="24"/>
        </w:rPr>
        <w:t xml:space="preserve"> (</w:t>
      </w:r>
      <w:r w:rsidR="00F3619C">
        <w:rPr>
          <w:rFonts w:ascii="Times New Roman" w:hAnsi="Times New Roman" w:cs="Times New Roman"/>
          <w:sz w:val="24"/>
          <w:szCs w:val="24"/>
        </w:rPr>
        <w:t>87,47</w:t>
      </w:r>
      <w:r w:rsidR="00CA6769">
        <w:rPr>
          <w:rFonts w:ascii="Times New Roman" w:hAnsi="Times New Roman" w:cs="Times New Roman"/>
          <w:sz w:val="24"/>
          <w:szCs w:val="24"/>
        </w:rPr>
        <w:t xml:space="preserve"> </w:t>
      </w:r>
      <w:r w:rsidRPr="000455AE">
        <w:rPr>
          <w:rFonts w:ascii="Times New Roman" w:hAnsi="Times New Roman" w:cs="Times New Roman"/>
          <w:sz w:val="24"/>
          <w:szCs w:val="24"/>
        </w:rPr>
        <w:t>% от количества обучающихся);</w:t>
      </w:r>
    </w:p>
    <w:p w:rsidR="00CF35A2" w:rsidRPr="000455AE" w:rsidRDefault="00CF35A2" w:rsidP="00CF35A2">
      <w:pPr>
        <w:pStyle w:val="a9"/>
        <w:widowControl w:val="0"/>
        <w:numPr>
          <w:ilvl w:val="0"/>
          <w:numId w:val="11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5AE">
        <w:rPr>
          <w:rFonts w:ascii="Times New Roman" w:hAnsi="Times New Roman" w:cs="Times New Roman"/>
          <w:sz w:val="24"/>
          <w:szCs w:val="24"/>
        </w:rPr>
        <w:t xml:space="preserve">основная школа – </w:t>
      </w:r>
      <w:r w:rsidR="00F3619C">
        <w:rPr>
          <w:rFonts w:ascii="Times New Roman" w:hAnsi="Times New Roman" w:cs="Times New Roman"/>
          <w:sz w:val="24"/>
          <w:szCs w:val="24"/>
        </w:rPr>
        <w:t>438</w:t>
      </w:r>
      <w:r w:rsidRPr="000455A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A6769">
        <w:rPr>
          <w:rFonts w:ascii="Times New Roman" w:hAnsi="Times New Roman" w:cs="Times New Roman"/>
          <w:sz w:val="24"/>
          <w:szCs w:val="24"/>
        </w:rPr>
        <w:t>8</w:t>
      </w:r>
      <w:r w:rsidR="00F3619C">
        <w:rPr>
          <w:rFonts w:ascii="Times New Roman" w:hAnsi="Times New Roman" w:cs="Times New Roman"/>
          <w:sz w:val="24"/>
          <w:szCs w:val="24"/>
        </w:rPr>
        <w:t>0</w:t>
      </w:r>
      <w:r w:rsidR="00CA6769">
        <w:rPr>
          <w:rFonts w:ascii="Times New Roman" w:hAnsi="Times New Roman" w:cs="Times New Roman"/>
          <w:sz w:val="24"/>
          <w:szCs w:val="24"/>
        </w:rPr>
        <w:t>,</w:t>
      </w:r>
      <w:r w:rsidR="00F3619C">
        <w:rPr>
          <w:rFonts w:ascii="Times New Roman" w:hAnsi="Times New Roman" w:cs="Times New Roman"/>
          <w:sz w:val="24"/>
          <w:szCs w:val="24"/>
        </w:rPr>
        <w:t>6</w:t>
      </w:r>
      <w:r w:rsidR="00CA6769">
        <w:rPr>
          <w:rFonts w:ascii="Times New Roman" w:hAnsi="Times New Roman" w:cs="Times New Roman"/>
          <w:sz w:val="24"/>
          <w:szCs w:val="24"/>
        </w:rPr>
        <w:t xml:space="preserve">6 </w:t>
      </w:r>
      <w:r w:rsidRPr="000455AE">
        <w:rPr>
          <w:rFonts w:ascii="Times New Roman" w:hAnsi="Times New Roman" w:cs="Times New Roman"/>
          <w:sz w:val="24"/>
          <w:szCs w:val="24"/>
        </w:rPr>
        <w:t>% от количества обучающихся);</w:t>
      </w:r>
    </w:p>
    <w:p w:rsidR="00CF35A2" w:rsidRPr="000455AE" w:rsidRDefault="00CF35A2" w:rsidP="00CF35A2">
      <w:pPr>
        <w:pStyle w:val="a9"/>
        <w:widowControl w:val="0"/>
        <w:numPr>
          <w:ilvl w:val="0"/>
          <w:numId w:val="11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55AE">
        <w:rPr>
          <w:rFonts w:ascii="Times New Roman" w:hAnsi="Times New Roman" w:cs="Times New Roman"/>
          <w:sz w:val="24"/>
          <w:szCs w:val="24"/>
        </w:rPr>
        <w:t xml:space="preserve">средняя школа – </w:t>
      </w:r>
      <w:r w:rsidR="00F3619C">
        <w:rPr>
          <w:rFonts w:ascii="Times New Roman" w:hAnsi="Times New Roman" w:cs="Times New Roman"/>
          <w:sz w:val="24"/>
          <w:szCs w:val="24"/>
        </w:rPr>
        <w:t>83</w:t>
      </w:r>
      <w:r w:rsidRPr="000455A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3619C">
        <w:rPr>
          <w:rFonts w:ascii="Times New Roman" w:hAnsi="Times New Roman" w:cs="Times New Roman"/>
          <w:sz w:val="24"/>
          <w:szCs w:val="24"/>
        </w:rPr>
        <w:t>84,69</w:t>
      </w:r>
      <w:r w:rsidR="00CA6769">
        <w:rPr>
          <w:rFonts w:ascii="Times New Roman" w:hAnsi="Times New Roman" w:cs="Times New Roman"/>
          <w:sz w:val="24"/>
          <w:szCs w:val="24"/>
        </w:rPr>
        <w:t xml:space="preserve"> </w:t>
      </w:r>
      <w:r w:rsidRPr="000455AE">
        <w:rPr>
          <w:rFonts w:ascii="Times New Roman" w:hAnsi="Times New Roman" w:cs="Times New Roman"/>
          <w:sz w:val="24"/>
          <w:szCs w:val="24"/>
        </w:rPr>
        <w:t>% от количества обучающихся).</w:t>
      </w:r>
    </w:p>
    <w:p w:rsidR="00CF35A2" w:rsidRPr="000455AE" w:rsidRDefault="00CF35A2" w:rsidP="00CF35A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5AE">
        <w:rPr>
          <w:rFonts w:ascii="Times New Roman" w:hAnsi="Times New Roman" w:cs="Times New Roman"/>
          <w:sz w:val="24"/>
          <w:szCs w:val="24"/>
        </w:rPr>
        <w:t>Общее количество родителей, принявших участие в анкетировании составляет</w:t>
      </w:r>
      <w:r w:rsidR="00785405" w:rsidRPr="000455AE">
        <w:rPr>
          <w:rFonts w:ascii="Times New Roman" w:hAnsi="Times New Roman" w:cs="Times New Roman"/>
          <w:sz w:val="24"/>
          <w:szCs w:val="24"/>
        </w:rPr>
        <w:t xml:space="preserve"> </w:t>
      </w:r>
      <w:r w:rsidR="00CA6769">
        <w:rPr>
          <w:rFonts w:ascii="Times New Roman" w:hAnsi="Times New Roman" w:cs="Times New Roman"/>
          <w:sz w:val="24"/>
          <w:szCs w:val="24"/>
        </w:rPr>
        <w:t>8</w:t>
      </w:r>
      <w:r w:rsidR="00F3619C">
        <w:rPr>
          <w:rFonts w:ascii="Times New Roman" w:hAnsi="Times New Roman" w:cs="Times New Roman"/>
          <w:sz w:val="24"/>
          <w:szCs w:val="24"/>
        </w:rPr>
        <w:t>63</w:t>
      </w:r>
      <w:r w:rsidR="00785405" w:rsidRPr="000455A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3619C">
        <w:rPr>
          <w:rFonts w:ascii="Times New Roman" w:hAnsi="Times New Roman" w:cs="Times New Roman"/>
          <w:sz w:val="24"/>
          <w:szCs w:val="24"/>
        </w:rPr>
        <w:t>а</w:t>
      </w:r>
      <w:r w:rsidR="00785405" w:rsidRPr="000455AE">
        <w:rPr>
          <w:rFonts w:ascii="Times New Roman" w:hAnsi="Times New Roman" w:cs="Times New Roman"/>
          <w:sz w:val="24"/>
          <w:szCs w:val="24"/>
        </w:rPr>
        <w:t xml:space="preserve"> (</w:t>
      </w:r>
      <w:r w:rsidR="000455AE" w:rsidRPr="000455AE">
        <w:rPr>
          <w:rFonts w:ascii="Times New Roman" w:hAnsi="Times New Roman" w:cs="Times New Roman"/>
          <w:sz w:val="24"/>
          <w:szCs w:val="24"/>
        </w:rPr>
        <w:t>8</w:t>
      </w:r>
      <w:r w:rsidR="00F3619C">
        <w:rPr>
          <w:rFonts w:ascii="Times New Roman" w:hAnsi="Times New Roman" w:cs="Times New Roman"/>
          <w:sz w:val="24"/>
          <w:szCs w:val="24"/>
        </w:rPr>
        <w:t>3</w:t>
      </w:r>
      <w:r w:rsidR="00CA6769">
        <w:rPr>
          <w:rFonts w:ascii="Times New Roman" w:hAnsi="Times New Roman" w:cs="Times New Roman"/>
          <w:sz w:val="24"/>
          <w:szCs w:val="24"/>
        </w:rPr>
        <w:t>,</w:t>
      </w:r>
      <w:r w:rsidR="00F3619C">
        <w:rPr>
          <w:rFonts w:ascii="Times New Roman" w:hAnsi="Times New Roman" w:cs="Times New Roman"/>
          <w:sz w:val="24"/>
          <w:szCs w:val="24"/>
        </w:rPr>
        <w:t>62</w:t>
      </w:r>
      <w:r w:rsidR="00CA6769">
        <w:rPr>
          <w:rFonts w:ascii="Times New Roman" w:hAnsi="Times New Roman" w:cs="Times New Roman"/>
          <w:sz w:val="24"/>
          <w:szCs w:val="24"/>
        </w:rPr>
        <w:t xml:space="preserve"> %</w:t>
      </w:r>
      <w:r w:rsidR="00785405" w:rsidRPr="000455AE">
        <w:rPr>
          <w:rFonts w:ascii="Times New Roman" w:hAnsi="Times New Roman" w:cs="Times New Roman"/>
          <w:sz w:val="24"/>
          <w:szCs w:val="24"/>
        </w:rPr>
        <w:t xml:space="preserve"> от контингента школы</w:t>
      </w:r>
      <w:r w:rsidR="00CA6769">
        <w:rPr>
          <w:rFonts w:ascii="Times New Roman" w:hAnsi="Times New Roman" w:cs="Times New Roman"/>
          <w:sz w:val="24"/>
          <w:szCs w:val="24"/>
        </w:rPr>
        <w:t>)</w:t>
      </w:r>
      <w:r w:rsidRPr="000455AE">
        <w:rPr>
          <w:rFonts w:ascii="Times New Roman" w:hAnsi="Times New Roman" w:cs="Times New Roman"/>
          <w:sz w:val="24"/>
          <w:szCs w:val="24"/>
        </w:rPr>
        <w:t xml:space="preserve">. В </w:t>
      </w:r>
      <w:r w:rsidR="00F3619C">
        <w:rPr>
          <w:rFonts w:ascii="Times New Roman" w:hAnsi="Times New Roman" w:cs="Times New Roman"/>
          <w:sz w:val="24"/>
          <w:szCs w:val="24"/>
        </w:rPr>
        <w:t xml:space="preserve">2022-2023 учебном году - 880 человек (85,5 % от контингента школы), в </w:t>
      </w:r>
      <w:r w:rsidR="00CC4F3F">
        <w:rPr>
          <w:rFonts w:ascii="Times New Roman" w:hAnsi="Times New Roman" w:cs="Times New Roman"/>
          <w:sz w:val="24"/>
          <w:szCs w:val="24"/>
        </w:rPr>
        <w:t xml:space="preserve">2021-2022 учебном году – 871 человек (84,9 % от контингента школы), в </w:t>
      </w:r>
      <w:r w:rsidR="00785405" w:rsidRPr="000455AE">
        <w:rPr>
          <w:rFonts w:ascii="Times New Roman" w:hAnsi="Times New Roman" w:cs="Times New Roman"/>
          <w:sz w:val="24"/>
          <w:szCs w:val="24"/>
        </w:rPr>
        <w:t>2020-2021 учебном году - 927 человек (90,5% от контингента школы</w:t>
      </w:r>
      <w:r w:rsidR="00CC4F3F" w:rsidRPr="000455AE">
        <w:rPr>
          <w:rFonts w:ascii="Times New Roman" w:hAnsi="Times New Roman" w:cs="Times New Roman"/>
          <w:sz w:val="24"/>
          <w:szCs w:val="24"/>
        </w:rPr>
        <w:t>)</w:t>
      </w:r>
      <w:r w:rsidR="00785405" w:rsidRPr="000455AE">
        <w:rPr>
          <w:rFonts w:ascii="Times New Roman" w:hAnsi="Times New Roman" w:cs="Times New Roman"/>
          <w:sz w:val="24"/>
          <w:szCs w:val="24"/>
        </w:rPr>
        <w:t xml:space="preserve">, в </w:t>
      </w:r>
      <w:r w:rsidRPr="000455AE">
        <w:rPr>
          <w:rFonts w:ascii="Times New Roman" w:hAnsi="Times New Roman" w:cs="Times New Roman"/>
          <w:sz w:val="24"/>
          <w:szCs w:val="24"/>
        </w:rPr>
        <w:t>2019-2020 учебном году - 829 человек (76%</w:t>
      </w:r>
      <w:r w:rsidR="00CC4F3F">
        <w:rPr>
          <w:rFonts w:ascii="Times New Roman" w:hAnsi="Times New Roman" w:cs="Times New Roman"/>
          <w:sz w:val="24"/>
          <w:szCs w:val="24"/>
        </w:rPr>
        <w:t xml:space="preserve"> </w:t>
      </w:r>
      <w:r w:rsidRPr="000455AE">
        <w:rPr>
          <w:rFonts w:ascii="Times New Roman" w:hAnsi="Times New Roman" w:cs="Times New Roman"/>
          <w:sz w:val="24"/>
          <w:szCs w:val="24"/>
        </w:rPr>
        <w:t>от контингента школы</w:t>
      </w:r>
      <w:r w:rsidR="00CC4F3F" w:rsidRPr="000455AE">
        <w:rPr>
          <w:rFonts w:ascii="Times New Roman" w:hAnsi="Times New Roman" w:cs="Times New Roman"/>
          <w:sz w:val="24"/>
          <w:szCs w:val="24"/>
        </w:rPr>
        <w:t>)</w:t>
      </w:r>
      <w:r w:rsidRPr="000455AE">
        <w:rPr>
          <w:rFonts w:ascii="Times New Roman" w:hAnsi="Times New Roman" w:cs="Times New Roman"/>
          <w:sz w:val="24"/>
          <w:szCs w:val="24"/>
        </w:rPr>
        <w:t>, в 2018-2019 учебном году - 637 человек (63% от контингента школы</w:t>
      </w:r>
      <w:r w:rsidR="00CC4F3F" w:rsidRPr="000455AE">
        <w:rPr>
          <w:rFonts w:ascii="Times New Roman" w:hAnsi="Times New Roman" w:cs="Times New Roman"/>
          <w:sz w:val="24"/>
          <w:szCs w:val="24"/>
        </w:rPr>
        <w:t>)</w:t>
      </w:r>
      <w:r w:rsidRPr="000455AE">
        <w:rPr>
          <w:rFonts w:ascii="Times New Roman" w:hAnsi="Times New Roman" w:cs="Times New Roman"/>
          <w:sz w:val="24"/>
          <w:szCs w:val="24"/>
        </w:rPr>
        <w:t>.</w:t>
      </w:r>
    </w:p>
    <w:p w:rsidR="00CF35A2" w:rsidRPr="000455AE" w:rsidRDefault="00CF35A2" w:rsidP="00CF35A2">
      <w:pPr>
        <w:tabs>
          <w:tab w:val="left" w:pos="6440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5AE">
        <w:rPr>
          <w:rFonts w:ascii="Times New Roman" w:hAnsi="Times New Roman" w:cs="Times New Roman"/>
          <w:i/>
          <w:sz w:val="24"/>
          <w:szCs w:val="24"/>
        </w:rPr>
        <w:t>Сравнительная диаграмма участия родителей (законных представителей)</w:t>
      </w:r>
    </w:p>
    <w:p w:rsidR="00CF35A2" w:rsidRPr="00F776BF" w:rsidRDefault="00CF35A2" w:rsidP="00F3619C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5AE">
        <w:rPr>
          <w:rFonts w:ascii="Times New Roman" w:hAnsi="Times New Roman" w:cs="Times New Roman"/>
          <w:i/>
          <w:sz w:val="24"/>
          <w:szCs w:val="24"/>
        </w:rPr>
        <w:t>в анкетировании по классам в 2020, 2021</w:t>
      </w:r>
      <w:r w:rsidR="00785405" w:rsidRPr="000455AE">
        <w:rPr>
          <w:rFonts w:ascii="Times New Roman" w:hAnsi="Times New Roman" w:cs="Times New Roman"/>
          <w:i/>
          <w:sz w:val="24"/>
          <w:szCs w:val="24"/>
        </w:rPr>
        <w:t>, 2022</w:t>
      </w:r>
      <w:r w:rsidR="00CC4F3F">
        <w:rPr>
          <w:rFonts w:ascii="Times New Roman" w:hAnsi="Times New Roman" w:cs="Times New Roman"/>
          <w:i/>
          <w:sz w:val="24"/>
          <w:szCs w:val="24"/>
        </w:rPr>
        <w:t>, 2023</w:t>
      </w:r>
      <w:r w:rsidR="00F3619C">
        <w:rPr>
          <w:rFonts w:ascii="Times New Roman" w:hAnsi="Times New Roman" w:cs="Times New Roman"/>
          <w:i/>
          <w:sz w:val="24"/>
          <w:szCs w:val="24"/>
        </w:rPr>
        <w:t>, 2024</w:t>
      </w:r>
      <w:r w:rsidRPr="000455AE">
        <w:rPr>
          <w:rFonts w:ascii="Times New Roman" w:hAnsi="Times New Roman" w:cs="Times New Roman"/>
          <w:i/>
          <w:sz w:val="24"/>
          <w:szCs w:val="24"/>
        </w:rPr>
        <w:t xml:space="preserve"> годах</w:t>
      </w:r>
      <w:r w:rsidR="00F36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6BF">
        <w:rPr>
          <w:rFonts w:ascii="Times New Roman" w:hAnsi="Times New Roman" w:cs="Times New Roman"/>
          <w:sz w:val="24"/>
          <w:szCs w:val="24"/>
        </w:rPr>
        <w:t xml:space="preserve">количество </w:t>
      </w:r>
    </w:p>
    <w:p w:rsidR="00CF35A2" w:rsidRPr="00F776BF" w:rsidRDefault="00CF35A2" w:rsidP="00CF35A2">
      <w:pPr>
        <w:ind w:firstLine="567"/>
        <w:jc w:val="center"/>
      </w:pPr>
      <w:r w:rsidRPr="00F77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7720F" wp14:editId="439F7A26">
            <wp:extent cx="5591175" cy="13906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619C" w:rsidRPr="00DC1815" w:rsidRDefault="00F3619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465AC" w:rsidRPr="00F776BF" w:rsidRDefault="00D465AC" w:rsidP="0090533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6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Сравнительная диаграмма активности родителей (законных представителей) обучающихся </w:t>
      </w:r>
    </w:p>
    <w:p w:rsidR="00A9047B" w:rsidRPr="00F776BF" w:rsidRDefault="00A9047B" w:rsidP="00A9047B">
      <w:pPr>
        <w:pStyle w:val="ab"/>
        <w:keepNext/>
        <w:jc w:val="center"/>
        <w:rPr>
          <w:rFonts w:asciiTheme="majorHAnsi" w:hAnsiTheme="majorHAnsi"/>
          <w:color w:val="auto"/>
          <w:sz w:val="20"/>
          <w:szCs w:val="20"/>
        </w:rPr>
      </w:pPr>
      <w:r w:rsidRPr="00F776BF">
        <w:rPr>
          <w:rFonts w:asciiTheme="majorHAnsi" w:hAnsiTheme="majorHAnsi"/>
          <w:color w:val="auto"/>
          <w:sz w:val="20"/>
          <w:szCs w:val="20"/>
        </w:rPr>
        <w:t>доля в %</w:t>
      </w:r>
    </w:p>
    <w:p w:rsidR="00A9047B" w:rsidRPr="00F776BF" w:rsidRDefault="00D465AC" w:rsidP="00905336">
      <w:pPr>
        <w:keepNext/>
        <w:spacing w:after="0"/>
        <w:ind w:hanging="567"/>
        <w:jc w:val="both"/>
      </w:pPr>
      <w:r w:rsidRPr="00F776BF">
        <w:rPr>
          <w:noProof/>
          <w:lang w:eastAsia="ru-RU"/>
        </w:rPr>
        <w:drawing>
          <wp:inline distT="0" distB="0" distL="0" distR="0" wp14:anchorId="662DA37A" wp14:editId="7FE57A59">
            <wp:extent cx="6724650" cy="305775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35A2" w:rsidRPr="00F776BF" w:rsidRDefault="00D465AC" w:rsidP="00B10D4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диаграммы видно, что высокую активность в участии в анкетировании по удовлетворенности образовательным процессом (100% протестированных) проявили родители (законные представители) обучающихся </w:t>
      </w:r>
      <w:r w:rsidR="00905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«</w:t>
      </w:r>
      <w:r w:rsidR="00DC1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05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класса (классный руководитель </w:t>
      </w:r>
      <w:r w:rsidR="005B2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Карпова И.Л</w:t>
      </w:r>
      <w:r w:rsidR="00905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.), 2 «</w:t>
      </w:r>
      <w:r w:rsidR="005B2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905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класса (классный руководитель </w:t>
      </w:r>
      <w:r w:rsidR="005B2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Трубина Л.В</w:t>
      </w:r>
      <w:r w:rsidR="00905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.), </w:t>
      </w:r>
      <w:r w:rsidR="005B2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«в» класса (классный руководитель Кочуренко Д.В.), 4 «а» класса (классный руководитель Фукс Ю.Г.), 7 «а» класса (классный руководитель Климина М.И.), 8 «в» класса (классный руководитель Крылова Я.А.), 11 «а» класса (классный руководитель Шевницина А.С.).</w:t>
      </w:r>
      <w:r w:rsidR="00406D68" w:rsidRPr="00F77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Очень низкая активность родителей (законных представителей) (50% </w:t>
      </w:r>
      <w:r w:rsidR="00CF35A2" w:rsidRPr="00F77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менее </w:t>
      </w:r>
      <w:r w:rsidR="00406D68" w:rsidRPr="00F77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числа обучающихся) в </w:t>
      </w:r>
      <w:r w:rsidR="005B2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F35A2" w:rsidRPr="00F77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B2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F35A2" w:rsidRPr="00F77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классе (классный руководитель </w:t>
      </w:r>
      <w:r w:rsidR="005B2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Ваганова С.В.), в 6 «в» классе (классный руководитель Зеленская Н.А.).</w:t>
      </w:r>
    </w:p>
    <w:p w:rsidR="003D4418" w:rsidRPr="00F776BF" w:rsidRDefault="00BE085A" w:rsidP="00CF35A2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BF">
        <w:rPr>
          <w:rFonts w:ascii="Times New Roman" w:hAnsi="Times New Roman" w:cs="Times New Roman"/>
          <w:b/>
          <w:sz w:val="24"/>
          <w:szCs w:val="24"/>
        </w:rPr>
        <w:t>Результаты проведенного анкетирования</w:t>
      </w:r>
    </w:p>
    <w:p w:rsidR="00DB6149" w:rsidRPr="00F776BF" w:rsidRDefault="00BE085A" w:rsidP="00F776B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уровнем преподавания?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3D4418" w:rsidRPr="00F776BF" w:rsidRDefault="003D4418" w:rsidP="00F776BF">
      <w:pPr>
        <w:pStyle w:val="ab"/>
        <w:keepNext/>
        <w:spacing w:after="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 xml:space="preserve">доля в % </w:t>
      </w:r>
    </w:p>
    <w:p w:rsidR="003D4418" w:rsidRPr="00F776BF" w:rsidRDefault="00BE085A" w:rsidP="00075316">
      <w:pPr>
        <w:pStyle w:val="a9"/>
        <w:keepNext/>
        <w:ind w:hanging="720"/>
        <w:jc w:val="center"/>
      </w:pPr>
      <w:r w:rsidRPr="00F776BF">
        <w:rPr>
          <w:noProof/>
          <w:lang w:eastAsia="ru-RU"/>
        </w:rPr>
        <w:drawing>
          <wp:inline distT="0" distB="0" distL="0" distR="0" wp14:anchorId="4B64E222" wp14:editId="784415EE">
            <wp:extent cx="6302375" cy="1314450"/>
            <wp:effectExtent l="0" t="0" r="317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D4A" w:rsidRDefault="00B10D4A" w:rsidP="00B10D4A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38F" w:rsidRDefault="006C338F" w:rsidP="00B10D4A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38F" w:rsidRDefault="006C338F" w:rsidP="00B10D4A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38F" w:rsidRDefault="006C338F" w:rsidP="00B10D4A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38F" w:rsidRPr="00F776BF" w:rsidRDefault="006C338F" w:rsidP="00B10D4A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418" w:rsidRPr="00387580" w:rsidRDefault="00206AE5" w:rsidP="004E242F">
      <w:pPr>
        <w:pStyle w:val="a9"/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580">
        <w:rPr>
          <w:rFonts w:ascii="Times New Roman" w:hAnsi="Times New Roman" w:cs="Times New Roman"/>
        </w:rPr>
        <w:t>Удовлетворены ли Вы профессионализмом администрации?</w:t>
      </w:r>
      <w:r w:rsidR="004E3750" w:rsidRPr="00387580">
        <w:rPr>
          <w:rFonts w:ascii="Times New Roman" w:hAnsi="Times New Roman" w:cs="Times New Roman"/>
        </w:rPr>
        <w:t xml:space="preserve"> </w:t>
      </w:r>
    </w:p>
    <w:p w:rsidR="006E00BB" w:rsidRPr="00F776BF" w:rsidRDefault="00CD1E3E" w:rsidP="00CD1E3E">
      <w:pPr>
        <w:pStyle w:val="ab"/>
        <w:keepNext/>
        <w:tabs>
          <w:tab w:val="center" w:pos="5173"/>
          <w:tab w:val="left" w:pos="9165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ab/>
      </w:r>
      <w:r w:rsidR="006E00BB" w:rsidRPr="00F776BF">
        <w:rPr>
          <w:color w:val="000000" w:themeColor="text1"/>
          <w:sz w:val="20"/>
          <w:szCs w:val="20"/>
        </w:rPr>
        <w:t xml:space="preserve">доля в % </w:t>
      </w:r>
      <w:r>
        <w:rPr>
          <w:color w:val="000000" w:themeColor="text1"/>
          <w:sz w:val="20"/>
          <w:szCs w:val="20"/>
        </w:rPr>
        <w:tab/>
      </w:r>
    </w:p>
    <w:p w:rsidR="00206AE5" w:rsidRPr="00F776BF" w:rsidRDefault="00206AE5" w:rsidP="00075316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3BAA26E8" wp14:editId="09A36DD9">
            <wp:extent cx="6375400" cy="1066800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6AE5" w:rsidRPr="00F776BF" w:rsidRDefault="00206AE5" w:rsidP="00387580">
      <w:pPr>
        <w:pStyle w:val="a9"/>
        <w:numPr>
          <w:ilvl w:val="0"/>
          <w:numId w:val="7"/>
        </w:numPr>
        <w:spacing w:after="0"/>
        <w:ind w:left="714" w:hanging="357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организацией школьного быта (состоянием школьных помещений, оформлением классов, материально-техническим оснащением?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6E00BB" w:rsidRPr="00F776BF" w:rsidRDefault="009E6120" w:rsidP="009E6120">
      <w:pPr>
        <w:pStyle w:val="ab"/>
        <w:keepNext/>
        <w:tabs>
          <w:tab w:val="center" w:pos="5173"/>
          <w:tab w:val="left" w:pos="6315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6E00BB" w:rsidRPr="00F776BF">
        <w:rPr>
          <w:color w:val="000000" w:themeColor="text1"/>
          <w:sz w:val="20"/>
          <w:szCs w:val="20"/>
        </w:rPr>
        <w:t xml:space="preserve">доля в % </w:t>
      </w:r>
      <w:r>
        <w:rPr>
          <w:color w:val="000000" w:themeColor="text1"/>
          <w:sz w:val="20"/>
          <w:szCs w:val="20"/>
        </w:rPr>
        <w:tab/>
      </w:r>
    </w:p>
    <w:p w:rsidR="00206AE5" w:rsidRPr="00F776BF" w:rsidRDefault="00206AE5" w:rsidP="00792B3D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3BAA26E8" wp14:editId="09A36DD9">
            <wp:extent cx="6261100" cy="1181100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00BB" w:rsidRPr="00F776BF" w:rsidRDefault="006E00BB" w:rsidP="00387580">
      <w:pPr>
        <w:pStyle w:val="a9"/>
        <w:numPr>
          <w:ilvl w:val="0"/>
          <w:numId w:val="7"/>
        </w:numPr>
        <w:spacing w:after="0"/>
        <w:ind w:left="714" w:hanging="357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питанием в школе?</w:t>
      </w:r>
    </w:p>
    <w:p w:rsidR="00206AE5" w:rsidRPr="00F776BF" w:rsidRDefault="00206AE5" w:rsidP="00792B3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3F3DC621" wp14:editId="3FE6AE70">
            <wp:extent cx="6438900" cy="16859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6AE5" w:rsidRPr="00F776BF" w:rsidRDefault="00206AE5" w:rsidP="00387580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условиями безопасности?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8B13EA" w:rsidRPr="00F776BF" w:rsidRDefault="008B13EA" w:rsidP="00387580">
      <w:pPr>
        <w:pStyle w:val="ab"/>
        <w:keepNext/>
        <w:spacing w:after="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 xml:space="preserve">доля в % </w:t>
      </w:r>
    </w:p>
    <w:p w:rsidR="00206AE5" w:rsidRPr="00F776BF" w:rsidRDefault="00206AE5" w:rsidP="00792B3D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580">
        <w:rPr>
          <w:noProof/>
          <w:sz w:val="20"/>
          <w:szCs w:val="20"/>
          <w:lang w:eastAsia="ru-RU"/>
        </w:rPr>
        <w:drawing>
          <wp:inline distT="0" distB="0" distL="0" distR="0" wp14:anchorId="284A08BC" wp14:editId="3B3DD569">
            <wp:extent cx="6289675" cy="1638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AE5" w:rsidRPr="00F776BF" w:rsidRDefault="00206AE5" w:rsidP="00387580">
      <w:pPr>
        <w:pStyle w:val="a9"/>
        <w:numPr>
          <w:ilvl w:val="0"/>
          <w:numId w:val="7"/>
        </w:numPr>
        <w:spacing w:after="12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охраной здоровья?</w:t>
      </w:r>
      <w:r w:rsidR="004E3750" w:rsidRPr="00F776BF">
        <w:rPr>
          <w:rFonts w:ascii="Times New Roman" w:hAnsi="Times New Roman" w:cs="Times New Roman"/>
        </w:rPr>
        <w:t xml:space="preserve"> (%)</w:t>
      </w:r>
    </w:p>
    <w:p w:rsidR="008B13EA" w:rsidRPr="00F776BF" w:rsidRDefault="008B13EA" w:rsidP="00387580">
      <w:pPr>
        <w:pStyle w:val="ab"/>
        <w:keepNext/>
        <w:spacing w:after="12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lastRenderedPageBreak/>
        <w:t xml:space="preserve">доля в % </w:t>
      </w:r>
    </w:p>
    <w:p w:rsidR="00206AE5" w:rsidRPr="00F776BF" w:rsidRDefault="00206AE5" w:rsidP="00792B3D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776BF">
        <w:rPr>
          <w:noProof/>
          <w:lang w:eastAsia="ru-RU"/>
        </w:rPr>
        <w:drawing>
          <wp:inline distT="0" distB="0" distL="0" distR="0" wp14:anchorId="5A4BA1B5" wp14:editId="2287838F">
            <wp:extent cx="6318250" cy="1628775"/>
            <wp:effectExtent l="0" t="0" r="63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6AE5" w:rsidRPr="00F776BF" w:rsidRDefault="00206AE5" w:rsidP="00387580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условиями для индивидуального развития (организацией и проведением олимпиад, конкурсов, конференций)?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8B13EA" w:rsidRPr="00F776BF" w:rsidRDefault="008B13EA" w:rsidP="00387580">
      <w:pPr>
        <w:pStyle w:val="ab"/>
        <w:keepNext/>
        <w:spacing w:after="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 xml:space="preserve">доля в % </w:t>
      </w:r>
    </w:p>
    <w:p w:rsidR="00206AE5" w:rsidRPr="00F776BF" w:rsidRDefault="00206AE5" w:rsidP="00792B3D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79D57A75" wp14:editId="0DC7CC8C">
            <wp:extent cx="6308725" cy="16192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B13EA" w:rsidRPr="00F776BF" w:rsidRDefault="00206AE5" w:rsidP="00F82E12">
      <w:pPr>
        <w:pStyle w:val="a9"/>
        <w:numPr>
          <w:ilvl w:val="0"/>
          <w:numId w:val="7"/>
        </w:numPr>
        <w:spacing w:after="0" w:line="240" w:lineRule="auto"/>
        <w:jc w:val="center"/>
      </w:pPr>
      <w:r w:rsidRPr="00F776BF">
        <w:rPr>
          <w:rFonts w:ascii="Times New Roman" w:hAnsi="Times New Roman" w:cs="Times New Roman"/>
        </w:rPr>
        <w:t>Удовлетворены ли Вы качеством дополнительных образовательных услуг (платных и бесплатных)?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8B13EA" w:rsidRPr="00F776BF" w:rsidRDefault="008B13EA" w:rsidP="00387580">
      <w:pPr>
        <w:pStyle w:val="ab"/>
        <w:keepNext/>
        <w:spacing w:after="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>доля в %</w:t>
      </w:r>
    </w:p>
    <w:p w:rsidR="00206AE5" w:rsidRPr="00387580" w:rsidRDefault="00206AE5" w:rsidP="00792B3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57207321" wp14:editId="12EDA975">
            <wp:extent cx="6235700" cy="16573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06AE5" w:rsidRPr="00F776BF" w:rsidRDefault="00206AE5" w:rsidP="00387580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отношениями между учениками в классе?</w:t>
      </w:r>
    </w:p>
    <w:p w:rsidR="008B13EA" w:rsidRPr="00F776BF" w:rsidRDefault="008B13EA" w:rsidP="00387580">
      <w:pPr>
        <w:pStyle w:val="ab"/>
        <w:keepNext/>
        <w:spacing w:after="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lastRenderedPageBreak/>
        <w:t>доля в %</w:t>
      </w:r>
    </w:p>
    <w:p w:rsidR="00206AE5" w:rsidRPr="00F776BF" w:rsidRDefault="00206AE5" w:rsidP="00792B3D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6007F3E1" wp14:editId="2C23EEE8">
            <wp:extent cx="6381750" cy="16954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B13EA" w:rsidRPr="00F776BF" w:rsidRDefault="00206AE5" w:rsidP="003176E4">
      <w:pPr>
        <w:pStyle w:val="a9"/>
        <w:numPr>
          <w:ilvl w:val="0"/>
          <w:numId w:val="7"/>
        </w:numPr>
        <w:spacing w:after="0" w:line="240" w:lineRule="auto"/>
        <w:jc w:val="center"/>
      </w:pPr>
      <w:r w:rsidRPr="00F776BF">
        <w:rPr>
          <w:rFonts w:ascii="Times New Roman" w:hAnsi="Times New Roman" w:cs="Times New Roman"/>
        </w:rPr>
        <w:t>Удовлетворены ли Вы Вашими отношениями с педагогами и администрацией?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8B13EA" w:rsidRPr="00F776BF" w:rsidRDefault="008B13EA" w:rsidP="008B13EA">
      <w:pPr>
        <w:pStyle w:val="ab"/>
        <w:keepNext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>доля в %</w:t>
      </w:r>
    </w:p>
    <w:p w:rsidR="00206AE5" w:rsidRPr="00F776BF" w:rsidRDefault="00206AE5" w:rsidP="00792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3D069641" wp14:editId="40BEFE86">
            <wp:extent cx="6153150" cy="17716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06AE5" w:rsidRPr="006C338F" w:rsidRDefault="00206AE5" w:rsidP="006C338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C338F">
        <w:rPr>
          <w:rFonts w:ascii="Times New Roman" w:hAnsi="Times New Roman" w:cs="Times New Roman"/>
        </w:rPr>
        <w:t>Удовлетворены ли Вы отношениями Вашего ребенка с педагогами и администрацией?</w:t>
      </w:r>
    </w:p>
    <w:p w:rsidR="00ED4D46" w:rsidRPr="00F776BF" w:rsidRDefault="00ED4D46" w:rsidP="00ED4D46">
      <w:pPr>
        <w:pStyle w:val="ab"/>
        <w:keepNext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 xml:space="preserve">доля в % </w:t>
      </w:r>
    </w:p>
    <w:p w:rsidR="00206AE5" w:rsidRPr="00F776BF" w:rsidRDefault="00206AE5" w:rsidP="00792B3D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0C49605E" wp14:editId="76029C49">
            <wp:extent cx="6276975" cy="17430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62FAD" w:rsidRPr="00F776BF" w:rsidRDefault="00F62FAD" w:rsidP="00387580">
      <w:pPr>
        <w:pStyle w:val="a9"/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содержанием, качеством и организацией воспитательных мероприятий (Дни открытых дверей, праздники, конкурсы, викторины и др.)</w:t>
      </w:r>
    </w:p>
    <w:p w:rsidR="008E27FF" w:rsidRPr="00F776BF" w:rsidRDefault="008E27FF" w:rsidP="008E27FF">
      <w:pPr>
        <w:pStyle w:val="ab"/>
        <w:keepNext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>доля в %</w:t>
      </w:r>
    </w:p>
    <w:p w:rsidR="00F62FAD" w:rsidRPr="00F776BF" w:rsidRDefault="00F62FAD" w:rsidP="007B4667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5B01CAAC" wp14:editId="6EC91640">
            <wp:extent cx="6051550" cy="1609725"/>
            <wp:effectExtent l="0" t="0" r="63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62FAD" w:rsidRPr="00F776BF" w:rsidRDefault="00F62FAD" w:rsidP="00387580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профориентационной работой в школе (выбор дальнейшего профессионального пути)?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8E27FF" w:rsidRPr="00F776BF" w:rsidRDefault="008E27FF" w:rsidP="00387580">
      <w:pPr>
        <w:pStyle w:val="ab"/>
        <w:keepNext/>
        <w:spacing w:after="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>доля в %</w:t>
      </w:r>
    </w:p>
    <w:p w:rsidR="00F62FAD" w:rsidRPr="00F776BF" w:rsidRDefault="00F62FAD" w:rsidP="007B4667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4FB9C23E" wp14:editId="245DAB41">
            <wp:extent cx="6191250" cy="16859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62FAD" w:rsidRPr="00F776BF" w:rsidRDefault="00F62FAD" w:rsidP="008E27F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Удовлетворены ли Вы организацией мероприятий для родителей (Дни открытых дверей, родительские собрания, родительский лекторий, Совет родителей)?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CC3122" w:rsidRPr="00F776BF" w:rsidRDefault="00CC3122" w:rsidP="00CC3122">
      <w:pPr>
        <w:pStyle w:val="ab"/>
        <w:keepNext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>доля в %</w:t>
      </w:r>
    </w:p>
    <w:p w:rsidR="00F62FAD" w:rsidRPr="00F776BF" w:rsidRDefault="00F62FAD" w:rsidP="007B4667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5021435D" wp14:editId="27223289">
            <wp:extent cx="6273800" cy="16287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F62FAD" w:rsidRPr="006C338F" w:rsidRDefault="00736279" w:rsidP="006C338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C338F">
        <w:rPr>
          <w:rFonts w:ascii="Times New Roman" w:hAnsi="Times New Roman" w:cs="Times New Roman"/>
        </w:rPr>
        <w:t>Удовлетворены ли Вы набором программ внеурочной деятельности?</w:t>
      </w:r>
      <w:r w:rsidR="004E3750" w:rsidRPr="006C338F">
        <w:rPr>
          <w:rFonts w:ascii="Times New Roman" w:hAnsi="Times New Roman" w:cs="Times New Roman"/>
        </w:rPr>
        <w:t xml:space="preserve"> </w:t>
      </w:r>
    </w:p>
    <w:p w:rsidR="00CC3122" w:rsidRPr="00F776BF" w:rsidRDefault="00CC3122" w:rsidP="00387580">
      <w:pPr>
        <w:pStyle w:val="ab"/>
        <w:keepNext/>
        <w:spacing w:after="0"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>доля в %</w:t>
      </w:r>
    </w:p>
    <w:p w:rsidR="00F62FAD" w:rsidRPr="00F776BF" w:rsidRDefault="00736279" w:rsidP="007B4667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70948C08" wp14:editId="0DCCF197">
            <wp:extent cx="6216650" cy="16859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06AE5" w:rsidRPr="00F776BF" w:rsidRDefault="00736279" w:rsidP="00CC3122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Нравится ли Вашему ребенку посещать занятия внеурочной деятельности?</w:t>
      </w:r>
      <w:r w:rsidR="004E3750" w:rsidRPr="00F776BF">
        <w:rPr>
          <w:rFonts w:ascii="Times New Roman" w:hAnsi="Times New Roman" w:cs="Times New Roman"/>
        </w:rPr>
        <w:t xml:space="preserve"> </w:t>
      </w:r>
    </w:p>
    <w:p w:rsidR="00CC3122" w:rsidRPr="00F776BF" w:rsidRDefault="00CC3122" w:rsidP="00CC3122">
      <w:pPr>
        <w:pStyle w:val="ab"/>
        <w:keepNext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 xml:space="preserve">доля в % </w:t>
      </w:r>
    </w:p>
    <w:p w:rsidR="00CC3122" w:rsidRPr="00387580" w:rsidRDefault="00736279" w:rsidP="007B4667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252887C6" wp14:editId="1EED7EF0">
            <wp:extent cx="6175375" cy="164782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C338F" w:rsidRP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736279" w:rsidRPr="00F776BF" w:rsidRDefault="00736279" w:rsidP="00CC3122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776BF">
        <w:rPr>
          <w:rFonts w:ascii="Times New Roman" w:hAnsi="Times New Roman" w:cs="Times New Roman"/>
        </w:rPr>
        <w:t>Какая программа внеурочной деятельности понравилась Вашему ребенку больше?</w:t>
      </w:r>
    </w:p>
    <w:p w:rsidR="00461818" w:rsidRPr="00F776BF" w:rsidRDefault="00461818" w:rsidP="00461818">
      <w:pPr>
        <w:pStyle w:val="a9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1418"/>
        <w:gridCol w:w="1417"/>
        <w:gridCol w:w="1559"/>
        <w:gridCol w:w="1560"/>
      </w:tblGrid>
      <w:tr w:rsidR="007B4667" w:rsidRPr="00F776BF" w:rsidTr="009725A4">
        <w:trPr>
          <w:trHeight w:val="270"/>
          <w:jc w:val="center"/>
        </w:trPr>
        <w:tc>
          <w:tcPr>
            <w:tcW w:w="846" w:type="dxa"/>
            <w:vMerge w:val="restart"/>
          </w:tcPr>
          <w:p w:rsidR="007B4667" w:rsidRDefault="007B4667" w:rsidP="009E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B4667" w:rsidRPr="00F776BF" w:rsidRDefault="007B4667" w:rsidP="009E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</w:t>
            </w:r>
            <w:r w:rsidRPr="00F77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3685" w:type="dxa"/>
            <w:vMerge w:val="restart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 программы ВД</w:t>
            </w:r>
          </w:p>
        </w:tc>
        <w:tc>
          <w:tcPr>
            <w:tcW w:w="5954" w:type="dxa"/>
            <w:gridSpan w:val="4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количество, чел.</w:t>
            </w:r>
          </w:p>
        </w:tc>
      </w:tr>
      <w:tr w:rsidR="007B4667" w:rsidRPr="00F776BF" w:rsidTr="007B4667">
        <w:trPr>
          <w:trHeight w:val="267"/>
          <w:jc w:val="center"/>
        </w:trPr>
        <w:tc>
          <w:tcPr>
            <w:tcW w:w="846" w:type="dxa"/>
            <w:vMerge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60" w:type="dxa"/>
          </w:tcPr>
          <w:p w:rsidR="007B4667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по математике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7B4667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по рисованию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7B4667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7B4667" w:rsidRPr="006A5DDB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B4667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7B4667" w:rsidRPr="006A5DDB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1418" w:type="dxa"/>
          </w:tcPr>
          <w:p w:rsidR="007B4667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B4667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4667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7B4667" w:rsidRPr="006A5DDB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направленность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7B4667" w:rsidRPr="00AA7435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Мультстудия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B4667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Умелые ручки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B4667" w:rsidRDefault="006A5DDB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час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7B4667" w:rsidRDefault="00AA7435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AA7435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 добро</w:t>
            </w:r>
            <w:r w:rsidR="00AA74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AA7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добра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B4667" w:rsidRDefault="00AA7435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4667" w:rsidRPr="00F776BF" w:rsidTr="007B4667">
        <w:trPr>
          <w:trHeight w:val="29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города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B4667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4667" w:rsidRPr="00AA7435" w:rsidRDefault="00AA7435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B4667" w:rsidRPr="00F776BF" w:rsidTr="007B4667">
        <w:trPr>
          <w:trHeight w:val="50"/>
          <w:jc w:val="center"/>
        </w:trPr>
        <w:tc>
          <w:tcPr>
            <w:tcW w:w="846" w:type="dxa"/>
          </w:tcPr>
          <w:p w:rsidR="007B4667" w:rsidRPr="00F776BF" w:rsidRDefault="007B4667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18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B4667" w:rsidRPr="00F776BF" w:rsidRDefault="007B4667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7B4667" w:rsidRDefault="00004844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63CE" w:rsidRPr="00F776BF" w:rsidTr="007B4667">
        <w:trPr>
          <w:trHeight w:val="50"/>
          <w:jc w:val="center"/>
        </w:trPr>
        <w:tc>
          <w:tcPr>
            <w:tcW w:w="846" w:type="dxa"/>
          </w:tcPr>
          <w:p w:rsidR="00C163CE" w:rsidRPr="00F776BF" w:rsidRDefault="00C163CE" w:rsidP="00CC312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63CE" w:rsidRPr="00F776BF" w:rsidRDefault="00C163CE" w:rsidP="00CC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</w:tcPr>
          <w:p w:rsidR="00C163CE" w:rsidRPr="00F776BF" w:rsidRDefault="00C163CE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63CE" w:rsidRPr="00F776BF" w:rsidRDefault="00C163CE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63CE" w:rsidRDefault="00C163CE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163CE" w:rsidRDefault="00C163CE" w:rsidP="00CC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61818" w:rsidRPr="00F776BF" w:rsidRDefault="00461818" w:rsidP="00461818">
      <w:pPr>
        <w:pStyle w:val="a9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338F" w:rsidRDefault="006C338F" w:rsidP="006C338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736279" w:rsidRPr="006C338F" w:rsidRDefault="00461818" w:rsidP="006C338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C338F">
        <w:rPr>
          <w:rFonts w:ascii="Times New Roman" w:hAnsi="Times New Roman" w:cs="Times New Roman"/>
        </w:rPr>
        <w:t xml:space="preserve">Вы готовы порекомендовать нашу школу родственникам и знакомым для получения образования? </w:t>
      </w:r>
    </w:p>
    <w:p w:rsidR="00CC3122" w:rsidRPr="00F776BF" w:rsidRDefault="00CC3122" w:rsidP="00CC3122">
      <w:pPr>
        <w:pStyle w:val="ab"/>
        <w:keepNext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 xml:space="preserve">доля в % </w:t>
      </w:r>
    </w:p>
    <w:p w:rsidR="00736279" w:rsidRPr="00F776BF" w:rsidRDefault="00461818" w:rsidP="007B4667">
      <w:pPr>
        <w:pStyle w:val="a9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615E6529" wp14:editId="7D5BB3C7">
            <wp:extent cx="6238875" cy="16668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36279" w:rsidRPr="00F776BF" w:rsidRDefault="00736279" w:rsidP="00206AE5">
      <w:pPr>
        <w:pStyle w:val="a9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62F" w:rsidRPr="00F776BF" w:rsidRDefault="003526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36279" w:rsidRPr="00F776BF" w:rsidRDefault="007928A8" w:rsidP="00CC3122">
      <w:pPr>
        <w:pStyle w:val="a9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B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анкетирования родителей (законных представителей)</w:t>
      </w:r>
      <w:r w:rsidR="007845AB" w:rsidRPr="00F776BF">
        <w:rPr>
          <w:rFonts w:ascii="Times New Roman" w:hAnsi="Times New Roman" w:cs="Times New Roman"/>
          <w:b/>
          <w:sz w:val="24"/>
          <w:szCs w:val="24"/>
        </w:rPr>
        <w:t xml:space="preserve"> по школе</w:t>
      </w:r>
      <w:r w:rsidR="00345779" w:rsidRPr="00F776BF">
        <w:rPr>
          <w:rFonts w:ascii="Times New Roman" w:hAnsi="Times New Roman" w:cs="Times New Roman"/>
          <w:b/>
          <w:sz w:val="24"/>
          <w:szCs w:val="24"/>
        </w:rPr>
        <w:t xml:space="preserve"> в сравнении с предыдущим учебным годом</w:t>
      </w:r>
    </w:p>
    <w:p w:rsidR="00CC3122" w:rsidRPr="00F776BF" w:rsidRDefault="00CC3122" w:rsidP="00CC3122">
      <w:pPr>
        <w:pStyle w:val="ab"/>
        <w:keepNext/>
        <w:jc w:val="center"/>
        <w:rPr>
          <w:color w:val="000000" w:themeColor="text1"/>
          <w:sz w:val="20"/>
          <w:szCs w:val="20"/>
        </w:rPr>
      </w:pPr>
      <w:r w:rsidRPr="00F776BF">
        <w:rPr>
          <w:color w:val="000000" w:themeColor="text1"/>
          <w:sz w:val="20"/>
          <w:szCs w:val="20"/>
        </w:rPr>
        <w:t>доля в %</w:t>
      </w:r>
    </w:p>
    <w:p w:rsidR="007845AB" w:rsidRPr="00F776BF" w:rsidRDefault="007845AB" w:rsidP="00B83653">
      <w:pPr>
        <w:pStyle w:val="a9"/>
        <w:spacing w:after="0" w:line="240" w:lineRule="auto"/>
        <w:ind w:left="0" w:hanging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noProof/>
          <w:lang w:eastAsia="ru-RU"/>
        </w:rPr>
        <w:drawing>
          <wp:inline distT="0" distB="0" distL="0" distR="0" wp14:anchorId="18F33020" wp14:editId="4489F698">
            <wp:extent cx="6877050" cy="364807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928A8" w:rsidRPr="00F776BF" w:rsidRDefault="00530762" w:rsidP="00530762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BF">
        <w:rPr>
          <w:rFonts w:ascii="Times New Roman" w:hAnsi="Times New Roman" w:cs="Times New Roman"/>
          <w:b/>
          <w:sz w:val="24"/>
          <w:szCs w:val="24"/>
        </w:rPr>
        <w:tab/>
      </w:r>
      <w:r w:rsidR="0035262F" w:rsidRPr="00F776BF">
        <w:rPr>
          <w:rFonts w:ascii="Times New Roman" w:hAnsi="Times New Roman" w:cs="Times New Roman"/>
          <w:b/>
          <w:sz w:val="24"/>
          <w:szCs w:val="24"/>
        </w:rPr>
        <w:t xml:space="preserve">Анализ анкетирования родителей (законных представителей) по школе </w:t>
      </w:r>
    </w:p>
    <w:p w:rsidR="00D003F6" w:rsidRPr="00F776BF" w:rsidRDefault="0035262F" w:rsidP="005307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BF">
        <w:rPr>
          <w:rFonts w:ascii="Times New Roman" w:hAnsi="Times New Roman" w:cs="Times New Roman"/>
          <w:b/>
          <w:sz w:val="24"/>
          <w:szCs w:val="24"/>
        </w:rPr>
        <w:t>за</w:t>
      </w:r>
      <w:r w:rsidR="007928A8" w:rsidRPr="00F776BF">
        <w:rPr>
          <w:rFonts w:ascii="Times New Roman" w:hAnsi="Times New Roman" w:cs="Times New Roman"/>
          <w:b/>
          <w:sz w:val="24"/>
          <w:szCs w:val="24"/>
        </w:rPr>
        <w:t xml:space="preserve"> 2019-2020</w:t>
      </w:r>
      <w:r w:rsidR="00345779" w:rsidRPr="00F776BF">
        <w:rPr>
          <w:rFonts w:ascii="Times New Roman" w:hAnsi="Times New Roman" w:cs="Times New Roman"/>
          <w:b/>
          <w:sz w:val="24"/>
          <w:szCs w:val="24"/>
        </w:rPr>
        <w:t>, 2020-2021</w:t>
      </w:r>
      <w:r w:rsidR="00C5154A">
        <w:rPr>
          <w:rFonts w:ascii="Times New Roman" w:hAnsi="Times New Roman" w:cs="Times New Roman"/>
          <w:b/>
          <w:sz w:val="24"/>
          <w:szCs w:val="24"/>
        </w:rPr>
        <w:t>, 2021-2022</w:t>
      </w:r>
      <w:r w:rsidR="00B83653">
        <w:rPr>
          <w:rFonts w:ascii="Times New Roman" w:hAnsi="Times New Roman" w:cs="Times New Roman"/>
          <w:b/>
          <w:sz w:val="24"/>
          <w:szCs w:val="24"/>
        </w:rPr>
        <w:t>, 2022-2023</w:t>
      </w:r>
      <w:r w:rsidR="00DC17DF">
        <w:rPr>
          <w:rFonts w:ascii="Times New Roman" w:hAnsi="Times New Roman" w:cs="Times New Roman"/>
          <w:b/>
          <w:sz w:val="24"/>
          <w:szCs w:val="24"/>
        </w:rPr>
        <w:t>, 2023-2024</w:t>
      </w:r>
      <w:r w:rsidR="007928A8" w:rsidRPr="00F776BF"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</w:p>
    <w:p w:rsidR="00530762" w:rsidRPr="00F776BF" w:rsidRDefault="00530762" w:rsidP="005307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6BF">
        <w:rPr>
          <w:rFonts w:ascii="Times New Roman" w:hAnsi="Times New Roman" w:cs="Times New Roman"/>
          <w:i/>
          <w:sz w:val="24"/>
          <w:szCs w:val="24"/>
        </w:rPr>
        <w:t xml:space="preserve">Сравнительная диаграмма удовлетворенности </w:t>
      </w:r>
    </w:p>
    <w:p w:rsidR="00530762" w:rsidRPr="00F776BF" w:rsidRDefault="00530762" w:rsidP="005307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6BF">
        <w:rPr>
          <w:rFonts w:ascii="Times New Roman" w:hAnsi="Times New Roman" w:cs="Times New Roman"/>
          <w:i/>
          <w:sz w:val="24"/>
          <w:szCs w:val="24"/>
        </w:rPr>
        <w:t>родителей за 2019-2020</w:t>
      </w:r>
      <w:r w:rsidR="00345779" w:rsidRPr="00F776BF">
        <w:rPr>
          <w:rFonts w:ascii="Times New Roman" w:hAnsi="Times New Roman" w:cs="Times New Roman"/>
          <w:i/>
          <w:sz w:val="24"/>
          <w:szCs w:val="24"/>
        </w:rPr>
        <w:t>, 2020-2021</w:t>
      </w:r>
      <w:r w:rsidR="00C5154A">
        <w:rPr>
          <w:rFonts w:ascii="Times New Roman" w:hAnsi="Times New Roman" w:cs="Times New Roman"/>
          <w:i/>
          <w:sz w:val="24"/>
          <w:szCs w:val="24"/>
        </w:rPr>
        <w:t>, 2021-2022</w:t>
      </w:r>
      <w:r w:rsidR="00B83653">
        <w:rPr>
          <w:rFonts w:ascii="Times New Roman" w:hAnsi="Times New Roman" w:cs="Times New Roman"/>
          <w:i/>
          <w:sz w:val="24"/>
          <w:szCs w:val="24"/>
        </w:rPr>
        <w:t>, 2022-2023</w:t>
      </w:r>
      <w:r w:rsidR="00DC17DF">
        <w:rPr>
          <w:rFonts w:ascii="Times New Roman" w:hAnsi="Times New Roman" w:cs="Times New Roman"/>
          <w:i/>
          <w:sz w:val="24"/>
          <w:szCs w:val="24"/>
        </w:rPr>
        <w:t>, 2023-2024</w:t>
      </w:r>
      <w:r w:rsidR="00C51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6BF">
        <w:rPr>
          <w:rFonts w:ascii="Times New Roman" w:hAnsi="Times New Roman" w:cs="Times New Roman"/>
          <w:i/>
          <w:sz w:val="24"/>
          <w:szCs w:val="24"/>
        </w:rPr>
        <w:t>учебные годы</w:t>
      </w:r>
    </w:p>
    <w:p w:rsidR="00530762" w:rsidRPr="00F776BF" w:rsidRDefault="00530762" w:rsidP="005307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047B" w:rsidRPr="00F776BF" w:rsidRDefault="00A9047B" w:rsidP="00A9047B">
      <w:pPr>
        <w:pStyle w:val="ab"/>
        <w:keepNext/>
        <w:jc w:val="center"/>
        <w:rPr>
          <w:color w:val="auto"/>
          <w:sz w:val="20"/>
          <w:szCs w:val="20"/>
        </w:rPr>
      </w:pPr>
      <w:r w:rsidRPr="00F776BF">
        <w:rPr>
          <w:color w:val="auto"/>
          <w:sz w:val="20"/>
          <w:szCs w:val="20"/>
        </w:rPr>
        <w:lastRenderedPageBreak/>
        <w:t xml:space="preserve">доля в % </w:t>
      </w:r>
    </w:p>
    <w:p w:rsidR="0035262F" w:rsidRPr="00F776BF" w:rsidRDefault="0035262F" w:rsidP="00B83653">
      <w:pPr>
        <w:spacing w:after="0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F776BF">
        <w:rPr>
          <w:noProof/>
          <w:lang w:eastAsia="ru-RU"/>
        </w:rPr>
        <w:drawing>
          <wp:inline distT="0" distB="0" distL="0" distR="0" wp14:anchorId="042E6064" wp14:editId="0234925B">
            <wp:extent cx="6791325" cy="3539836"/>
            <wp:effectExtent l="0" t="0" r="0" b="381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30762" w:rsidRPr="00F776BF" w:rsidRDefault="00530762" w:rsidP="005307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0762" w:rsidRPr="00F776BF" w:rsidRDefault="00530762" w:rsidP="005307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6BF">
        <w:rPr>
          <w:rFonts w:ascii="Times New Roman" w:hAnsi="Times New Roman" w:cs="Times New Roman"/>
          <w:i/>
          <w:sz w:val="24"/>
          <w:szCs w:val="24"/>
        </w:rPr>
        <w:t xml:space="preserve">Сравнительная диаграмма удовлетворенности </w:t>
      </w:r>
    </w:p>
    <w:p w:rsidR="00EC5C2A" w:rsidRPr="00F776BF" w:rsidRDefault="00530762" w:rsidP="003C3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6BF">
        <w:rPr>
          <w:rFonts w:ascii="Times New Roman" w:hAnsi="Times New Roman" w:cs="Times New Roman"/>
          <w:i/>
          <w:sz w:val="24"/>
          <w:szCs w:val="24"/>
        </w:rPr>
        <w:t>родителей за 2019-2020</w:t>
      </w:r>
      <w:r w:rsidR="00710C93">
        <w:rPr>
          <w:rFonts w:ascii="Times New Roman" w:hAnsi="Times New Roman" w:cs="Times New Roman"/>
          <w:i/>
          <w:sz w:val="24"/>
          <w:szCs w:val="24"/>
        </w:rPr>
        <w:t>, 2020-2021, 2021-2022</w:t>
      </w:r>
      <w:r w:rsidR="007F323C">
        <w:rPr>
          <w:rFonts w:ascii="Times New Roman" w:hAnsi="Times New Roman" w:cs="Times New Roman"/>
          <w:i/>
          <w:sz w:val="24"/>
          <w:szCs w:val="24"/>
        </w:rPr>
        <w:t>, 2022-2023</w:t>
      </w:r>
      <w:r w:rsidR="00DC17DF">
        <w:rPr>
          <w:rFonts w:ascii="Times New Roman" w:hAnsi="Times New Roman" w:cs="Times New Roman"/>
          <w:i/>
          <w:sz w:val="24"/>
          <w:szCs w:val="24"/>
        </w:rPr>
        <w:t>, 2023-2024</w:t>
      </w:r>
      <w:r w:rsidRPr="00F776BF">
        <w:rPr>
          <w:rFonts w:ascii="Times New Roman" w:hAnsi="Times New Roman" w:cs="Times New Roman"/>
          <w:i/>
          <w:sz w:val="24"/>
          <w:szCs w:val="24"/>
        </w:rPr>
        <w:t xml:space="preserve"> учебные годы</w:t>
      </w:r>
    </w:p>
    <w:p w:rsidR="00A9047B" w:rsidRPr="00F776BF" w:rsidRDefault="00A9047B" w:rsidP="00A9047B">
      <w:pPr>
        <w:pStyle w:val="ab"/>
        <w:keepNext/>
        <w:jc w:val="center"/>
        <w:rPr>
          <w:color w:val="auto"/>
          <w:sz w:val="20"/>
          <w:szCs w:val="20"/>
        </w:rPr>
      </w:pPr>
      <w:r w:rsidRPr="00F776BF">
        <w:rPr>
          <w:color w:val="auto"/>
          <w:sz w:val="20"/>
          <w:szCs w:val="20"/>
        </w:rPr>
        <w:t xml:space="preserve">доля в % </w:t>
      </w:r>
    </w:p>
    <w:p w:rsidR="007928A8" w:rsidRPr="00F776BF" w:rsidRDefault="007928A8" w:rsidP="00B83653">
      <w:pPr>
        <w:spacing w:after="0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F776BF">
        <w:rPr>
          <w:noProof/>
          <w:lang w:eastAsia="ru-RU"/>
        </w:rPr>
        <w:drawing>
          <wp:inline distT="0" distB="0" distL="0" distR="0" wp14:anchorId="1097C8FA" wp14:editId="2A05C662">
            <wp:extent cx="6642100" cy="4170218"/>
            <wp:effectExtent l="0" t="0" r="6350" b="190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bookmarkStart w:id="0" w:name="_GoBack"/>
      <w:bookmarkEnd w:id="0"/>
    </w:p>
    <w:p w:rsidR="00A9047B" w:rsidRPr="00F776BF" w:rsidRDefault="00A9047B" w:rsidP="003C3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4F5" w:rsidRPr="00F776BF" w:rsidRDefault="004C54F5" w:rsidP="003C3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6BF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="002A634D" w:rsidRPr="00F776BF">
        <w:rPr>
          <w:rFonts w:ascii="Times New Roman" w:hAnsi="Times New Roman" w:cs="Times New Roman"/>
          <w:b/>
          <w:sz w:val="24"/>
          <w:szCs w:val="24"/>
        </w:rPr>
        <w:t>ы</w:t>
      </w:r>
      <w:r w:rsidRPr="00F776BF">
        <w:rPr>
          <w:rFonts w:ascii="Times New Roman" w:hAnsi="Times New Roman" w:cs="Times New Roman"/>
          <w:b/>
          <w:sz w:val="24"/>
          <w:szCs w:val="24"/>
        </w:rPr>
        <w:t>:</w:t>
      </w:r>
      <w:r w:rsidR="000F2207" w:rsidRPr="00F77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38F" w:rsidRPr="006C338F" w:rsidRDefault="00F776BF" w:rsidP="006C338F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диаграммы видно, что высокий процент удовлетворенности родителей школы (более 75% от числа анкетируемых) отмечается по следующим направлениям:</w:t>
      </w:r>
      <w:r w:rsidR="006C338F" w:rsidRPr="006C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38F" w:rsidRPr="006C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преподавания;</w:t>
      </w:r>
    </w:p>
    <w:p w:rsidR="006C338F" w:rsidRDefault="006C338F" w:rsidP="006C338F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для индивидуального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338F" w:rsidRDefault="006C338F" w:rsidP="006C338F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отношениями между учениками;</w:t>
      </w:r>
      <w:r w:rsidRPr="006C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38F" w:rsidRDefault="006C338F" w:rsidP="006C338F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отношениями родителей с педагогами и администрацией;</w:t>
      </w:r>
    </w:p>
    <w:p w:rsidR="006C338F" w:rsidRDefault="006C338F" w:rsidP="006C338F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отношениями ребенка с педагогами;</w:t>
      </w:r>
      <w:r w:rsidRPr="006C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38F" w:rsidRDefault="006C338F" w:rsidP="006C338F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воспитательными мероприятиями;</w:t>
      </w:r>
    </w:p>
    <w:p w:rsidR="006C338F" w:rsidRPr="006C338F" w:rsidRDefault="006C338F" w:rsidP="00E43B5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 для родителей;</w:t>
      </w:r>
      <w:r w:rsidRPr="006C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76BF" w:rsidRPr="006C338F" w:rsidRDefault="006C338F" w:rsidP="00E43B5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порекомендовать нашу школу 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6BF" w:rsidRPr="00F776BF" w:rsidRDefault="00F776BF" w:rsidP="003C3F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6BF" w:rsidRDefault="00F776BF" w:rsidP="003C3F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Низкий уровень удовлетворенности родителей (менее 50%) по показателям</w:t>
      </w:r>
      <w:r w:rsidR="007F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F01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F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F01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отмечаются по следующим показателям:</w:t>
      </w:r>
    </w:p>
    <w:p w:rsidR="00F01CFD" w:rsidRDefault="00F01CFD" w:rsidP="00F01CFD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питанием в школе;</w:t>
      </w:r>
    </w:p>
    <w:p w:rsidR="00F01CFD" w:rsidRPr="00F01CFD" w:rsidRDefault="00F01CFD" w:rsidP="00F01CFD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профориентации.</w:t>
      </w:r>
    </w:p>
    <w:p w:rsidR="00F776BF" w:rsidRPr="00F776BF" w:rsidRDefault="00F776BF" w:rsidP="003C3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BF" w:rsidRDefault="00F776BF" w:rsidP="003C3F2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776BF">
        <w:rPr>
          <w:rFonts w:ascii="Times New Roman" w:hAnsi="Times New Roman" w:cs="Times New Roman"/>
          <w:sz w:val="24"/>
          <w:szCs w:val="24"/>
        </w:rPr>
        <w:t>Повысился уровень удовлетворенности потребителей образовательных услуг по следующим показателям:</w:t>
      </w:r>
    </w:p>
    <w:p w:rsidR="00353F88" w:rsidRDefault="00353F88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уровнем преподавания (на </w:t>
      </w:r>
      <w:r w:rsidR="00F01CFD">
        <w:rPr>
          <w:rFonts w:ascii="Times New Roman" w:hAnsi="Times New Roman" w:cs="Times New Roman"/>
          <w:sz w:val="24"/>
          <w:szCs w:val="24"/>
        </w:rPr>
        <w:t xml:space="preserve">4,67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F01CFD">
        <w:rPr>
          <w:rFonts w:ascii="Times New Roman" w:hAnsi="Times New Roman" w:cs="Times New Roman"/>
          <w:sz w:val="24"/>
          <w:szCs w:val="24"/>
        </w:rPr>
        <w:t>;</w:t>
      </w:r>
    </w:p>
    <w:p w:rsidR="00353F88" w:rsidRDefault="00353F88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профессионализмом администрации (на </w:t>
      </w:r>
      <w:r w:rsidR="00F01CFD">
        <w:rPr>
          <w:rFonts w:ascii="Times New Roman" w:hAnsi="Times New Roman" w:cs="Times New Roman"/>
          <w:sz w:val="24"/>
          <w:szCs w:val="24"/>
        </w:rPr>
        <w:t xml:space="preserve">2,15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F01CFD">
        <w:rPr>
          <w:rFonts w:ascii="Times New Roman" w:hAnsi="Times New Roman" w:cs="Times New Roman"/>
          <w:sz w:val="24"/>
          <w:szCs w:val="24"/>
        </w:rPr>
        <w:t>;</w:t>
      </w:r>
    </w:p>
    <w:p w:rsidR="00F01CFD" w:rsidRDefault="00F01CFD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безопасности (на 0,88 %);</w:t>
      </w:r>
    </w:p>
    <w:p w:rsidR="009E4E5B" w:rsidRPr="006D1599" w:rsidRDefault="009E4E5B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качеством дополнительных образовательных услуг (на </w:t>
      </w:r>
      <w:r w:rsidR="0035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F0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1CFD" w:rsidRPr="00F01CFD" w:rsidRDefault="00F01CFD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отношениями между учениками (на 6,14 %);</w:t>
      </w:r>
    </w:p>
    <w:p w:rsidR="006D1599" w:rsidRPr="00F01CFD" w:rsidRDefault="006D1599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отношениями с педагогами и администрацией (на 2,</w:t>
      </w:r>
      <w:r w:rsidR="00F0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F0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1CFD" w:rsidRPr="006D1599" w:rsidRDefault="00F01CFD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отношениями ребенка с педагогами (на 1,84 %);</w:t>
      </w:r>
    </w:p>
    <w:p w:rsidR="006D1599" w:rsidRPr="006D1599" w:rsidRDefault="00F01CFD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мероприятиями для родителей (на 0,9 </w:t>
      </w:r>
      <w:r w:rsidR="006D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5456" w:rsidRPr="00425456" w:rsidRDefault="00425456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набором программ внеурочной деятельности (на </w:t>
      </w:r>
      <w:r w:rsidR="00F0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3,41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F0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5456" w:rsidRDefault="006D1599" w:rsidP="0042545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порекомендовать нашу школу</w:t>
      </w:r>
      <w:r w:rsidR="00425456">
        <w:rPr>
          <w:rFonts w:ascii="Times New Roman" w:hAnsi="Times New Roman" w:cs="Times New Roman"/>
          <w:sz w:val="24"/>
          <w:szCs w:val="24"/>
        </w:rPr>
        <w:t xml:space="preserve"> (на </w:t>
      </w:r>
      <w:r w:rsidR="00F01CFD">
        <w:rPr>
          <w:rFonts w:ascii="Times New Roman" w:hAnsi="Times New Roman" w:cs="Times New Roman"/>
          <w:sz w:val="24"/>
          <w:szCs w:val="24"/>
        </w:rPr>
        <w:t xml:space="preserve">4,49 </w:t>
      </w:r>
      <w:r w:rsidR="00425456">
        <w:rPr>
          <w:rFonts w:ascii="Times New Roman" w:hAnsi="Times New Roman" w:cs="Times New Roman"/>
          <w:sz w:val="24"/>
          <w:szCs w:val="24"/>
        </w:rPr>
        <w:t>%).</w:t>
      </w:r>
    </w:p>
    <w:p w:rsidR="00425456" w:rsidRPr="00425456" w:rsidRDefault="00425456" w:rsidP="00425456">
      <w:pPr>
        <w:pStyle w:val="a9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A76EF0" w:rsidRDefault="00F776BF" w:rsidP="003C3F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BF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 </w:t>
      </w:r>
      <w:r w:rsidR="009E4E5B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F01CFD">
        <w:rPr>
          <w:rFonts w:ascii="Times New Roman" w:hAnsi="Times New Roman" w:cs="Times New Roman"/>
          <w:sz w:val="24"/>
          <w:szCs w:val="24"/>
        </w:rPr>
        <w:t>снизился</w:t>
      </w:r>
      <w:r w:rsidRPr="00F776BF">
        <w:rPr>
          <w:rFonts w:ascii="Times New Roman" w:hAnsi="Times New Roman" w:cs="Times New Roman"/>
          <w:sz w:val="24"/>
          <w:szCs w:val="24"/>
        </w:rPr>
        <w:t xml:space="preserve"> уровень удовлетворенности </w:t>
      </w:r>
      <w:r w:rsidR="00004844">
        <w:rPr>
          <w:rFonts w:ascii="Times New Roman" w:hAnsi="Times New Roman" w:cs="Times New Roman"/>
          <w:sz w:val="24"/>
          <w:szCs w:val="24"/>
        </w:rPr>
        <w:t>питанием в школе, организа</w:t>
      </w:r>
      <w:r w:rsidR="00F01CFD">
        <w:rPr>
          <w:rFonts w:ascii="Times New Roman" w:hAnsi="Times New Roman" w:cs="Times New Roman"/>
          <w:sz w:val="24"/>
          <w:szCs w:val="24"/>
        </w:rPr>
        <w:t>цией профориентационной работы.</w:t>
      </w:r>
    </w:p>
    <w:p w:rsidR="00F776BF" w:rsidRPr="003C3F27" w:rsidRDefault="00F776BF" w:rsidP="003C3F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BF">
        <w:rPr>
          <w:rFonts w:ascii="Times New Roman" w:hAnsi="Times New Roman" w:cs="Times New Roman"/>
          <w:sz w:val="24"/>
          <w:szCs w:val="24"/>
        </w:rPr>
        <w:t>Готов</w:t>
      </w:r>
      <w:r w:rsidR="00A76EF0">
        <w:rPr>
          <w:rFonts w:ascii="Times New Roman" w:hAnsi="Times New Roman" w:cs="Times New Roman"/>
          <w:sz w:val="24"/>
          <w:szCs w:val="24"/>
        </w:rPr>
        <w:t>ность</w:t>
      </w:r>
      <w:r w:rsidRPr="00F776BF">
        <w:rPr>
          <w:rFonts w:ascii="Times New Roman" w:hAnsi="Times New Roman" w:cs="Times New Roman"/>
          <w:sz w:val="24"/>
          <w:szCs w:val="24"/>
        </w:rPr>
        <w:t xml:space="preserve"> порекомендовать нашу школу родственникам и знакомым для получения образования</w:t>
      </w:r>
      <w:r w:rsidR="00F01CFD">
        <w:rPr>
          <w:rFonts w:ascii="Times New Roman" w:hAnsi="Times New Roman" w:cs="Times New Roman"/>
          <w:sz w:val="24"/>
          <w:szCs w:val="24"/>
        </w:rPr>
        <w:t xml:space="preserve">, как и в прошлом году, выше </w:t>
      </w:r>
      <w:r w:rsidR="00A76EF0">
        <w:rPr>
          <w:rFonts w:ascii="Times New Roman" w:hAnsi="Times New Roman" w:cs="Times New Roman"/>
          <w:sz w:val="24"/>
          <w:szCs w:val="24"/>
        </w:rPr>
        <w:t>70</w:t>
      </w:r>
      <w:r w:rsidRPr="00F776BF">
        <w:rPr>
          <w:rFonts w:ascii="Times New Roman" w:hAnsi="Times New Roman" w:cs="Times New Roman"/>
          <w:sz w:val="24"/>
          <w:szCs w:val="24"/>
        </w:rPr>
        <w:t xml:space="preserve"> % от числа опрошенных и при этом результат остается неизменным в течение последний </w:t>
      </w:r>
      <w:r w:rsidR="00004844">
        <w:rPr>
          <w:rFonts w:ascii="Times New Roman" w:hAnsi="Times New Roman" w:cs="Times New Roman"/>
          <w:sz w:val="24"/>
          <w:szCs w:val="24"/>
        </w:rPr>
        <w:t>пяти</w:t>
      </w:r>
      <w:r w:rsidRPr="00F776BF">
        <w:rPr>
          <w:rFonts w:ascii="Times New Roman" w:hAnsi="Times New Roman" w:cs="Times New Roman"/>
          <w:sz w:val="24"/>
          <w:szCs w:val="24"/>
        </w:rPr>
        <w:t xml:space="preserve"> лет, что является хорошим показателем</w:t>
      </w:r>
      <w:r w:rsidRPr="003C3F27">
        <w:rPr>
          <w:rFonts w:ascii="Times New Roman" w:hAnsi="Times New Roman" w:cs="Times New Roman"/>
          <w:sz w:val="24"/>
          <w:szCs w:val="24"/>
        </w:rPr>
        <w:t xml:space="preserve"> результативности работы образовательной организации. Большинство родителей считает, что школа позволяет получать новые знания, необходимые для успеха в жизни, подготовить ученика к сдаче экзаменов, приобрести ребенку самостоятельность мышления и действия, а также умение общаться со сверстниками, интересно проводить время.</w:t>
      </w:r>
    </w:p>
    <w:p w:rsidR="008F37E9" w:rsidRDefault="008F37E9" w:rsidP="003C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F27" w:rsidRDefault="003C3F27" w:rsidP="003C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3F27" w:rsidSect="00A903DB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E2" w:rsidRDefault="005822E2" w:rsidP="00E944D4">
      <w:pPr>
        <w:spacing w:after="0" w:line="240" w:lineRule="auto"/>
      </w:pPr>
      <w:r>
        <w:separator/>
      </w:r>
    </w:p>
  </w:endnote>
  <w:endnote w:type="continuationSeparator" w:id="0">
    <w:p w:rsidR="005822E2" w:rsidRDefault="005822E2" w:rsidP="00E9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760591"/>
      <w:docPartObj>
        <w:docPartGallery w:val="Page Numbers (Bottom of Page)"/>
        <w:docPartUnique/>
      </w:docPartObj>
    </w:sdtPr>
    <w:sdtContent>
      <w:p w:rsidR="006C338F" w:rsidRDefault="006C33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EB">
          <w:rPr>
            <w:noProof/>
          </w:rPr>
          <w:t>10</w:t>
        </w:r>
        <w:r>
          <w:fldChar w:fldCharType="end"/>
        </w:r>
      </w:p>
    </w:sdtContent>
  </w:sdt>
  <w:p w:rsidR="00A904F0" w:rsidRDefault="00A904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E2" w:rsidRDefault="005822E2" w:rsidP="00E944D4">
      <w:pPr>
        <w:spacing w:after="0" w:line="240" w:lineRule="auto"/>
      </w:pPr>
      <w:r>
        <w:separator/>
      </w:r>
    </w:p>
  </w:footnote>
  <w:footnote w:type="continuationSeparator" w:id="0">
    <w:p w:rsidR="005822E2" w:rsidRDefault="005822E2" w:rsidP="00E9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DBC"/>
    <w:multiLevelType w:val="hybridMultilevel"/>
    <w:tmpl w:val="9BFA42DE"/>
    <w:lvl w:ilvl="0" w:tplc="65304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B544FE"/>
    <w:multiLevelType w:val="hybridMultilevel"/>
    <w:tmpl w:val="E902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124E"/>
    <w:multiLevelType w:val="hybridMultilevel"/>
    <w:tmpl w:val="2200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326"/>
    <w:multiLevelType w:val="hybridMultilevel"/>
    <w:tmpl w:val="55A651A6"/>
    <w:lvl w:ilvl="0" w:tplc="C1021A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749F"/>
    <w:multiLevelType w:val="hybridMultilevel"/>
    <w:tmpl w:val="9BFA42DE"/>
    <w:lvl w:ilvl="0" w:tplc="65304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DA5A37"/>
    <w:multiLevelType w:val="hybridMultilevel"/>
    <w:tmpl w:val="03AC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044E"/>
    <w:multiLevelType w:val="hybridMultilevel"/>
    <w:tmpl w:val="8CAE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2AAF"/>
    <w:multiLevelType w:val="hybridMultilevel"/>
    <w:tmpl w:val="191A5E12"/>
    <w:lvl w:ilvl="0" w:tplc="52723A0C">
      <w:start w:val="1"/>
      <w:numFmt w:val="bullet"/>
      <w:lvlText w:val="­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6E7BD5"/>
    <w:multiLevelType w:val="hybridMultilevel"/>
    <w:tmpl w:val="2CCE2670"/>
    <w:lvl w:ilvl="0" w:tplc="48B0E9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E5A32"/>
    <w:multiLevelType w:val="hybridMultilevel"/>
    <w:tmpl w:val="0B76F4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F4407"/>
    <w:multiLevelType w:val="hybridMultilevel"/>
    <w:tmpl w:val="15DC1348"/>
    <w:lvl w:ilvl="0" w:tplc="48B0E972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867934"/>
    <w:multiLevelType w:val="hybridMultilevel"/>
    <w:tmpl w:val="284E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938C9"/>
    <w:multiLevelType w:val="hybridMultilevel"/>
    <w:tmpl w:val="6E4A9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C97453"/>
    <w:multiLevelType w:val="hybridMultilevel"/>
    <w:tmpl w:val="B290E45E"/>
    <w:lvl w:ilvl="0" w:tplc="C1021A6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A"/>
    <w:rsid w:val="00004844"/>
    <w:rsid w:val="00007A82"/>
    <w:rsid w:val="00017B92"/>
    <w:rsid w:val="000359F1"/>
    <w:rsid w:val="000455AE"/>
    <w:rsid w:val="00061F1D"/>
    <w:rsid w:val="00075316"/>
    <w:rsid w:val="000806B3"/>
    <w:rsid w:val="00082CBE"/>
    <w:rsid w:val="000D103F"/>
    <w:rsid w:val="000F2207"/>
    <w:rsid w:val="001603E5"/>
    <w:rsid w:val="00165D5D"/>
    <w:rsid w:val="001769ED"/>
    <w:rsid w:val="001A19E3"/>
    <w:rsid w:val="001A291C"/>
    <w:rsid w:val="001D567A"/>
    <w:rsid w:val="001F6615"/>
    <w:rsid w:val="00206AE5"/>
    <w:rsid w:val="00210A8E"/>
    <w:rsid w:val="00224B53"/>
    <w:rsid w:val="002370F6"/>
    <w:rsid w:val="00271BB3"/>
    <w:rsid w:val="0029298B"/>
    <w:rsid w:val="002A23E4"/>
    <w:rsid w:val="002A634D"/>
    <w:rsid w:val="002B5426"/>
    <w:rsid w:val="002E27C5"/>
    <w:rsid w:val="00301792"/>
    <w:rsid w:val="00304509"/>
    <w:rsid w:val="00345779"/>
    <w:rsid w:val="0035262F"/>
    <w:rsid w:val="00353F88"/>
    <w:rsid w:val="0038490E"/>
    <w:rsid w:val="00387580"/>
    <w:rsid w:val="00393DB8"/>
    <w:rsid w:val="0039593B"/>
    <w:rsid w:val="003A6668"/>
    <w:rsid w:val="003C3F27"/>
    <w:rsid w:val="003D4418"/>
    <w:rsid w:val="00406D68"/>
    <w:rsid w:val="004077F9"/>
    <w:rsid w:val="00422DDA"/>
    <w:rsid w:val="00425456"/>
    <w:rsid w:val="00435ED0"/>
    <w:rsid w:val="00461818"/>
    <w:rsid w:val="004A2EE2"/>
    <w:rsid w:val="004A3B20"/>
    <w:rsid w:val="004B133D"/>
    <w:rsid w:val="004B1B7D"/>
    <w:rsid w:val="004C17C6"/>
    <w:rsid w:val="004C54F5"/>
    <w:rsid w:val="004E0E31"/>
    <w:rsid w:val="004E3750"/>
    <w:rsid w:val="004E42D5"/>
    <w:rsid w:val="005011AE"/>
    <w:rsid w:val="00502E33"/>
    <w:rsid w:val="00516941"/>
    <w:rsid w:val="00530762"/>
    <w:rsid w:val="00536A84"/>
    <w:rsid w:val="005822E2"/>
    <w:rsid w:val="005B2DD3"/>
    <w:rsid w:val="00614432"/>
    <w:rsid w:val="006252F4"/>
    <w:rsid w:val="006307BA"/>
    <w:rsid w:val="006A5DDB"/>
    <w:rsid w:val="006C32B1"/>
    <w:rsid w:val="006C338F"/>
    <w:rsid w:val="006D1599"/>
    <w:rsid w:val="006E00BB"/>
    <w:rsid w:val="006E22A1"/>
    <w:rsid w:val="00710C93"/>
    <w:rsid w:val="00712AE4"/>
    <w:rsid w:val="00730B9C"/>
    <w:rsid w:val="00736279"/>
    <w:rsid w:val="00763C22"/>
    <w:rsid w:val="00775A26"/>
    <w:rsid w:val="0077667B"/>
    <w:rsid w:val="007845AB"/>
    <w:rsid w:val="00785405"/>
    <w:rsid w:val="00791EE9"/>
    <w:rsid w:val="007928A8"/>
    <w:rsid w:val="00792B3D"/>
    <w:rsid w:val="00794BF1"/>
    <w:rsid w:val="007A59DE"/>
    <w:rsid w:val="007B4667"/>
    <w:rsid w:val="007C392A"/>
    <w:rsid w:val="007E27AD"/>
    <w:rsid w:val="007E737A"/>
    <w:rsid w:val="007F0012"/>
    <w:rsid w:val="007F1166"/>
    <w:rsid w:val="007F323C"/>
    <w:rsid w:val="00800BEA"/>
    <w:rsid w:val="00815522"/>
    <w:rsid w:val="008220EE"/>
    <w:rsid w:val="008247E6"/>
    <w:rsid w:val="0084167A"/>
    <w:rsid w:val="008622FC"/>
    <w:rsid w:val="00862327"/>
    <w:rsid w:val="008A12A6"/>
    <w:rsid w:val="008A4ACA"/>
    <w:rsid w:val="008B0C73"/>
    <w:rsid w:val="008B13EA"/>
    <w:rsid w:val="008C13A0"/>
    <w:rsid w:val="008C70CD"/>
    <w:rsid w:val="008E27FF"/>
    <w:rsid w:val="008F37E9"/>
    <w:rsid w:val="00905336"/>
    <w:rsid w:val="009209A4"/>
    <w:rsid w:val="0092247F"/>
    <w:rsid w:val="00934ADB"/>
    <w:rsid w:val="009614BB"/>
    <w:rsid w:val="00976112"/>
    <w:rsid w:val="00992229"/>
    <w:rsid w:val="009C2BAF"/>
    <w:rsid w:val="009E4E5B"/>
    <w:rsid w:val="009E6120"/>
    <w:rsid w:val="009F08EA"/>
    <w:rsid w:val="009F1CE4"/>
    <w:rsid w:val="00A33095"/>
    <w:rsid w:val="00A62327"/>
    <w:rsid w:val="00A76EF0"/>
    <w:rsid w:val="00A903DB"/>
    <w:rsid w:val="00A9047B"/>
    <w:rsid w:val="00A904F0"/>
    <w:rsid w:val="00A930B3"/>
    <w:rsid w:val="00AA7435"/>
    <w:rsid w:val="00B03AA3"/>
    <w:rsid w:val="00B03E4A"/>
    <w:rsid w:val="00B10D4A"/>
    <w:rsid w:val="00B47B47"/>
    <w:rsid w:val="00B615CA"/>
    <w:rsid w:val="00B72946"/>
    <w:rsid w:val="00B83653"/>
    <w:rsid w:val="00BA58C3"/>
    <w:rsid w:val="00BB3AB6"/>
    <w:rsid w:val="00BC6FDE"/>
    <w:rsid w:val="00BE085A"/>
    <w:rsid w:val="00C163CE"/>
    <w:rsid w:val="00C21397"/>
    <w:rsid w:val="00C43B8B"/>
    <w:rsid w:val="00C5154A"/>
    <w:rsid w:val="00C6532E"/>
    <w:rsid w:val="00C97393"/>
    <w:rsid w:val="00CA6769"/>
    <w:rsid w:val="00CC3122"/>
    <w:rsid w:val="00CC413C"/>
    <w:rsid w:val="00CC4F3F"/>
    <w:rsid w:val="00CD1E3E"/>
    <w:rsid w:val="00CF35A2"/>
    <w:rsid w:val="00D003F6"/>
    <w:rsid w:val="00D10104"/>
    <w:rsid w:val="00D126E9"/>
    <w:rsid w:val="00D3384B"/>
    <w:rsid w:val="00D34AE4"/>
    <w:rsid w:val="00D40821"/>
    <w:rsid w:val="00D465AC"/>
    <w:rsid w:val="00D70CCF"/>
    <w:rsid w:val="00DA0CC2"/>
    <w:rsid w:val="00DB6149"/>
    <w:rsid w:val="00DC17DF"/>
    <w:rsid w:val="00DC1815"/>
    <w:rsid w:val="00E32E9A"/>
    <w:rsid w:val="00E56942"/>
    <w:rsid w:val="00E755DC"/>
    <w:rsid w:val="00E77D49"/>
    <w:rsid w:val="00E80B3A"/>
    <w:rsid w:val="00E944D4"/>
    <w:rsid w:val="00EC4A51"/>
    <w:rsid w:val="00EC5C2A"/>
    <w:rsid w:val="00ED3DCA"/>
    <w:rsid w:val="00ED4D46"/>
    <w:rsid w:val="00EF7FEB"/>
    <w:rsid w:val="00F01CFD"/>
    <w:rsid w:val="00F3619C"/>
    <w:rsid w:val="00F529B3"/>
    <w:rsid w:val="00F56E4D"/>
    <w:rsid w:val="00F62FAD"/>
    <w:rsid w:val="00F776BF"/>
    <w:rsid w:val="00FF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A9F6"/>
  <w15:docId w15:val="{1DC76001-9CB6-4810-975B-A055BD4C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4D4"/>
  </w:style>
  <w:style w:type="paragraph" w:styleId="a7">
    <w:name w:val="footer"/>
    <w:basedOn w:val="a"/>
    <w:link w:val="a8"/>
    <w:uiPriority w:val="99"/>
    <w:unhideWhenUsed/>
    <w:rsid w:val="00E9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4D4"/>
  </w:style>
  <w:style w:type="paragraph" w:styleId="a9">
    <w:name w:val="List Paragraph"/>
    <w:basedOn w:val="a"/>
    <w:link w:val="aa"/>
    <w:qFormat/>
    <w:rsid w:val="0084167A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3D441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a">
    <w:name w:val="Абзац списка Знак"/>
    <w:link w:val="a9"/>
    <w:locked/>
    <w:rsid w:val="00CF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solidFill>
            <a:sysClr val="windowText" lastClr="000000">
              <a:lumMod val="65000"/>
              <a:lumOff val="35000"/>
            </a:sysClr>
          </a:solidFill>
          <a:prstDash val="solid"/>
          <a:round/>
        </a:ln>
        <a:effectLst/>
        <a:sp3d contourW="6350">
          <a:contourClr>
            <a:sysClr val="windowText" lastClr="000000">
              <a:lumMod val="65000"/>
              <a:lumOff val="35000"/>
            </a:sysClr>
          </a:contourClr>
        </a:sp3d>
      </c:spPr>
    </c:floor>
    <c:sideWall>
      <c:thickness val="0"/>
      <c:spPr>
        <a:noFill/>
        <a:ln w="25400">
          <a:solidFill>
            <a:sysClr val="windowText" lastClr="000000">
              <a:lumMod val="15000"/>
              <a:lumOff val="85000"/>
            </a:sysClr>
          </a:solidFill>
        </a:ln>
        <a:effectLst/>
        <a:sp3d contourW="25400">
          <a:contourClr>
            <a:sysClr val="windowText" lastClr="000000">
              <a:lumMod val="15000"/>
              <a:lumOff val="85000"/>
            </a:sysClr>
          </a:contourClr>
        </a:sp3d>
      </c:spPr>
    </c:sideWall>
    <c:backWall>
      <c:thickness val="0"/>
      <c:spPr>
        <a:noFill/>
        <a:ln w="25400">
          <a:solidFill>
            <a:sysClr val="windowText" lastClr="000000">
              <a:lumMod val="15000"/>
              <a:lumOff val="85000"/>
            </a:sysClr>
          </a:solidFill>
        </a:ln>
        <a:effectLst/>
        <a:sp3d contourW="25400">
          <a:contourClr>
            <a:sysClr val="windowText" lastClr="000000">
              <a:lumMod val="15000"/>
              <a:lumOff val="85000"/>
            </a:sysClr>
          </a:contourClr>
        </a:sp3d>
      </c:spPr>
    </c:backWall>
    <c:plotArea>
      <c:layout>
        <c:manualLayout>
          <c:layoutTarget val="inner"/>
          <c:xMode val="edge"/>
          <c:yMode val="edge"/>
          <c:x val="4.0158020741573396E-2"/>
          <c:y val="7.0512820512820512E-2"/>
          <c:w val="0.86305310846045236"/>
          <c:h val="0.663241146580815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1349313874096016E-3"/>
                  <c:y val="-4.135907669075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0B5-41DD-B2A4-AAB5919B21BA}"/>
                </c:ext>
              </c:extLst>
            </c:dLbl>
            <c:dLbl>
              <c:idx val="1"/>
              <c:layout>
                <c:manualLayout>
                  <c:x val="-1.2745084888239055E-3"/>
                  <c:y val="-5.1281774709668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0B5-41DD-B2A4-AAB5919B21BA}"/>
                </c:ext>
              </c:extLst>
            </c:dLbl>
            <c:dLbl>
              <c:idx val="2"/>
              <c:layout>
                <c:manualLayout>
                  <c:x val="-2.2222520311025859E-3"/>
                  <c:y val="-8.333369287743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0B5-41DD-B2A4-AAB5919B21BA}"/>
                </c:ext>
              </c:extLst>
            </c:dLbl>
            <c:spPr>
              <a:noFill/>
              <a:ln w="23492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2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408</c:v>
                </c:pt>
                <c:pt idx="1">
                  <c:v>355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B5-41DD-B2A4-AAB5919B2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416</c:v>
                </c:pt>
                <c:pt idx="1">
                  <c:v>413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0B5-41DD-B2A4-AAB5919B21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858035207268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937-4D38-8989-0D71D6236DEF}"/>
                </c:ext>
              </c:extLst>
            </c:dLbl>
            <c:dLbl>
              <c:idx val="1"/>
              <c:layout>
                <c:manualLayout>
                  <c:x val="1.1357183418512209E-2"/>
                  <c:y val="-6.3926940639269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37-4D38-8989-0D71D6236D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387</c:v>
                </c:pt>
                <c:pt idx="1">
                  <c:v>402</c:v>
                </c:pt>
                <c:pt idx="2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E9-464A-84A6-6A5426FCD7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2572402044293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D4E-4761-879D-C12FF83B5CD5}"/>
                </c:ext>
              </c:extLst>
            </c:dLbl>
            <c:dLbl>
              <c:idx val="1"/>
              <c:layout>
                <c:manualLayout>
                  <c:x val="1.5900056785917008E-2"/>
                  <c:y val="-3.6529680365296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D4E-4761-879D-C12FF83B5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362</c:v>
                </c:pt>
                <c:pt idx="1">
                  <c:v>431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E-4761-879D-C12FF83B5C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4071550255536584E-2"/>
                  <c:y val="9.1324200913242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A96-4C90-BC26-EBC8B92FB6D3}"/>
                </c:ext>
              </c:extLst>
            </c:dLbl>
            <c:dLbl>
              <c:idx val="1"/>
              <c:layout>
                <c:manualLayout>
                  <c:x val="3.63429869392390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A96-4C90-BC26-EBC8B92FB6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342</c:v>
                </c:pt>
                <c:pt idx="1">
                  <c:v>438</c:v>
                </c:pt>
                <c:pt idx="2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96-4C90-BC26-EBC8B92FB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6249280"/>
        <c:axId val="1"/>
        <c:axId val="0"/>
      </c:bar3DChart>
      <c:catAx>
        <c:axId val="202624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5873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25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8809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5873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32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26249280"/>
        <c:crosses val="autoZero"/>
        <c:crossBetween val="between"/>
      </c:valAx>
      <c:spPr>
        <a:noFill/>
        <a:ln w="23492">
          <a:noFill/>
        </a:ln>
        <a:effectLst/>
      </c:spPr>
    </c:plotArea>
    <c:legend>
      <c:legendPos val="r"/>
      <c:layout>
        <c:manualLayout>
          <c:xMode val="edge"/>
          <c:yMode val="edge"/>
          <c:x val="0.89495106127066315"/>
          <c:y val="9.8307985474418422E-2"/>
          <c:w val="7.4652286862779291E-2"/>
          <c:h val="0.69415740840614093"/>
        </c:manualLayout>
      </c:layout>
      <c:overlay val="0"/>
      <c:spPr>
        <a:noFill/>
        <a:ln w="5873"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32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46.9</c:v>
                </c:pt>
                <c:pt idx="1">
                  <c:v>47.3</c:v>
                </c:pt>
                <c:pt idx="2">
                  <c:v>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AF-4155-9016-287C7E11CF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57.7</c:v>
                </c:pt>
                <c:pt idx="1">
                  <c:v>48.9</c:v>
                </c:pt>
                <c:pt idx="2">
                  <c:v>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DE-4D22-A2F7-5059B07196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67.400000000000006</c:v>
                </c:pt>
                <c:pt idx="1">
                  <c:v>50.8</c:v>
                </c:pt>
                <c:pt idx="2">
                  <c:v>56.1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21-477D-A9C8-CEE982F4D82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71.2</c:v>
                </c:pt>
                <c:pt idx="1">
                  <c:v>57.3</c:v>
                </c:pt>
                <c:pt idx="2">
                  <c:v>58.4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1-4E3D-B315-C4DDD933C16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78.650000000000006</c:v>
                </c:pt>
                <c:pt idx="1">
                  <c:v>58.68</c:v>
                </c:pt>
                <c:pt idx="2">
                  <c:v>53.01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0-4D95-886A-735E9C3332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85.8</c:v>
                </c:pt>
                <c:pt idx="1">
                  <c:v>74.400000000000006</c:v>
                </c:pt>
                <c:pt idx="2">
                  <c:v>86.4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1-4EA5-9E5A-355EAF6019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82.9</c:v>
                </c:pt>
                <c:pt idx="1">
                  <c:v>72.400000000000006</c:v>
                </c:pt>
                <c:pt idx="2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7-475E-B6E4-8C046FB358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79.3</c:v>
                </c:pt>
                <c:pt idx="1">
                  <c:v>72.599999999999994</c:v>
                </c:pt>
                <c:pt idx="2">
                  <c:v>87.8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50-41B8-BD32-F9298721218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70.400000000000006</c:v>
                </c:pt>
                <c:pt idx="1">
                  <c:v>76.3</c:v>
                </c:pt>
                <c:pt idx="2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FE-444A-8C86-91B2C35E994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83.04</c:v>
                </c:pt>
                <c:pt idx="1">
                  <c:v>77.849999999999994</c:v>
                </c:pt>
                <c:pt idx="2">
                  <c:v>92.77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17-45E9-B288-A6DE254551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954234822814329E-2"/>
          <c:y val="5.8082578387379E-2"/>
          <c:w val="0.7758713829501962"/>
          <c:h val="0.74083029943837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95.1</c:v>
                </c:pt>
                <c:pt idx="1">
                  <c:v>85.1</c:v>
                </c:pt>
                <c:pt idx="2">
                  <c:v>87.9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4-49AE-9483-2CE0877580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88.2</c:v>
                </c:pt>
                <c:pt idx="1">
                  <c:v>79.900000000000006</c:v>
                </c:pt>
                <c:pt idx="2">
                  <c:v>89.8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8-4786-9EB1-1BBD5AE55D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86.6</c:v>
                </c:pt>
                <c:pt idx="1">
                  <c:v>74.400000000000006</c:v>
                </c:pt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9A-4402-B3E8-707A79921F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86.5</c:v>
                </c:pt>
                <c:pt idx="1">
                  <c:v>81</c:v>
                </c:pt>
                <c:pt idx="2">
                  <c:v>75.3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D-4639-83C0-772B45FC399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93.86</c:v>
                </c:pt>
                <c:pt idx="1">
                  <c:v>80.819999999999993</c:v>
                </c:pt>
                <c:pt idx="2">
                  <c:v>81.93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5-404B-A696-EA4922E69D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95.1</c:v>
                </c:pt>
                <c:pt idx="1">
                  <c:v>85.1</c:v>
                </c:pt>
                <c:pt idx="2">
                  <c:v>87.9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F5-47CA-A7A2-A18C132F45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91.8</c:v>
                </c:pt>
                <c:pt idx="1">
                  <c:v>54.7</c:v>
                </c:pt>
                <c:pt idx="2">
                  <c:v>93.9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7-4510-9C0B-48B8CD1297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92.5</c:v>
                </c:pt>
                <c:pt idx="1">
                  <c:v>73.900000000000006</c:v>
                </c:pt>
                <c:pt idx="2">
                  <c:v>86.6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4-412A-B8E7-4C6891D3A21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90.8</c:v>
                </c:pt>
                <c:pt idx="1">
                  <c:v>74.5</c:v>
                </c:pt>
                <c:pt idx="2">
                  <c:v>77.900000000000006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0-40AC-9118-25EA304BFD1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96.78</c:v>
                </c:pt>
                <c:pt idx="1">
                  <c:v>74.89</c:v>
                </c:pt>
                <c:pt idx="2">
                  <c:v>81.93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5-42B6-868F-F71688E862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77.3</c:v>
                </c:pt>
                <c:pt idx="1">
                  <c:v>72.400000000000006</c:v>
                </c:pt>
                <c:pt idx="2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6-4518-8080-D296850CD7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71.599999999999994</c:v>
                </c:pt>
                <c:pt idx="1">
                  <c:v>60.5</c:v>
                </c:pt>
                <c:pt idx="2">
                  <c:v>79.599999999999994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48-4303-BA33-3BD37ED546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68.2</c:v>
                </c:pt>
                <c:pt idx="1">
                  <c:v>61.4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8-47F6-9AFD-373769F767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81.5</c:v>
                </c:pt>
                <c:pt idx="1">
                  <c:v>78.900000000000006</c:v>
                </c:pt>
                <c:pt idx="2">
                  <c:v>77.900000000000006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2-4B4B-928D-2B5403106D0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83.63</c:v>
                </c:pt>
                <c:pt idx="1">
                  <c:v>78.08</c:v>
                </c:pt>
                <c:pt idx="2">
                  <c:v>81.93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D-48F1-9D2C-C4C13205E8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30.3</c:v>
                </c:pt>
                <c:pt idx="1">
                  <c:v>31.3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7-47D9-A182-5B75857B6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57.5</c:v>
                </c:pt>
                <c:pt idx="1">
                  <c:v>45</c:v>
                </c:pt>
                <c:pt idx="2">
                  <c:v>76.5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E2-4522-80F6-4801442469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35.4</c:v>
                </c:pt>
                <c:pt idx="1">
                  <c:v>33.299999999999997</c:v>
                </c:pt>
                <c:pt idx="2">
                  <c:v>51.2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C-4E2E-A696-A5C25D1A5CE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58.3</c:v>
                </c:pt>
                <c:pt idx="1">
                  <c:v>51.7</c:v>
                </c:pt>
                <c:pt idx="2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58-4B87-A86F-A7FD468736C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42.4</c:v>
                </c:pt>
                <c:pt idx="1">
                  <c:v>43.84</c:v>
                </c:pt>
                <c:pt idx="2">
                  <c:v>71.08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F-4C8F-A196-238B5450B2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88.3</c:v>
                </c:pt>
                <c:pt idx="1">
                  <c:v>81.099999999999994</c:v>
                </c:pt>
                <c:pt idx="2">
                  <c:v>77.3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0-43FF-8D73-E5F0C71D87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74.8</c:v>
                </c:pt>
                <c:pt idx="1">
                  <c:v>70.7</c:v>
                </c:pt>
                <c:pt idx="2">
                  <c:v>89.8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3-489B-8E9F-0B0ECD524E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65.099999999999994</c:v>
                </c:pt>
                <c:pt idx="1">
                  <c:v>67.2</c:v>
                </c:pt>
                <c:pt idx="2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3-40AA-9BEF-324F15A44B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81</c:v>
                </c:pt>
                <c:pt idx="1">
                  <c:v>77.3</c:v>
                </c:pt>
                <c:pt idx="2">
                  <c:v>76.599999999999994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B7-4D04-9F15-D5C0B9A7530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83.63</c:v>
                </c:pt>
                <c:pt idx="1">
                  <c:v>78.08</c:v>
                </c:pt>
                <c:pt idx="2">
                  <c:v>81.93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B-49F6-A15D-E8E5AAE256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01095754639059E-2"/>
          <c:y val="3.0284446151548135E-2"/>
          <c:w val="0.81847847034854904"/>
          <c:h val="0.81009922540170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60.1</c:v>
                </c:pt>
                <c:pt idx="1">
                  <c:v>49.9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ED-47AD-AAF1-3BB26111D8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69.5</c:v>
                </c:pt>
                <c:pt idx="1">
                  <c:v>56.7</c:v>
                </c:pt>
                <c:pt idx="2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2-42DB-966C-8319EF38F8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73.400000000000006</c:v>
                </c:pt>
                <c:pt idx="1">
                  <c:v>56.7</c:v>
                </c:pt>
                <c:pt idx="2">
                  <c:v>74.400000000000006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0-4032-A905-A9FCEC282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76.5</c:v>
                </c:pt>
                <c:pt idx="1">
                  <c:v>66.099999999999994</c:v>
                </c:pt>
                <c:pt idx="2">
                  <c:v>66.2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63-4147-A124-287D5D67263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85.09</c:v>
                </c:pt>
                <c:pt idx="1">
                  <c:v>67.81</c:v>
                </c:pt>
                <c:pt idx="2">
                  <c:v>66.27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74-4AE4-B14C-2B8626D242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58.9</c:v>
                </c:pt>
                <c:pt idx="1">
                  <c:v>42.8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5A-46D3-9008-0E6317303B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71.900000000000006</c:v>
                </c:pt>
                <c:pt idx="1">
                  <c:v>41.4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B-4DB5-B4FB-8610A84CA8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72.400000000000006</c:v>
                </c:pt>
                <c:pt idx="1">
                  <c:v>46.8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4-4BE3-86A2-307BDF9105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66.8</c:v>
                </c:pt>
                <c:pt idx="1">
                  <c:v>48.3</c:v>
                </c:pt>
                <c:pt idx="2">
                  <c:v>45.5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CA-4168-8EB5-C5A80B22F01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71.349999999999994</c:v>
                </c:pt>
                <c:pt idx="1">
                  <c:v>44.06</c:v>
                </c:pt>
                <c:pt idx="2">
                  <c:v>46.99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0-4306-B20D-E6B26D7825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76.3</c:v>
                </c:pt>
                <c:pt idx="1">
                  <c:v>68.7</c:v>
                </c:pt>
                <c:pt idx="2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B-4FAB-A886-0C74D20C3B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73.099999999999994</c:v>
                </c:pt>
                <c:pt idx="1">
                  <c:v>67.599999999999994</c:v>
                </c:pt>
                <c:pt idx="2">
                  <c:v>83.7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A-4970-88CD-2811953527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72.900000000000006</c:v>
                </c:pt>
                <c:pt idx="1">
                  <c:v>62.9</c:v>
                </c:pt>
                <c:pt idx="2">
                  <c:v>80.5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E5-4494-AD76-6D49E5DBDA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74.099999999999994</c:v>
                </c:pt>
                <c:pt idx="1">
                  <c:v>66.599999999999994</c:v>
                </c:pt>
                <c:pt idx="2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1-46E0-A884-03EBB371544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79.819999999999993</c:v>
                </c:pt>
                <c:pt idx="1">
                  <c:v>71</c:v>
                </c:pt>
                <c:pt idx="2">
                  <c:v>77.11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9D-4597-8C89-9BC30BCAAF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169644516814999E-2"/>
          <c:y val="4.9217002237136466E-2"/>
          <c:w val="0.89294461421784033"/>
          <c:h val="0.81495886839648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6"/>
              <c:layout>
                <c:manualLayout>
                  <c:x val="1.888574126534466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C09-4336-B5E8-D5F0D198EA0D}"/>
                </c:ext>
              </c:extLst>
            </c:dLbl>
            <c:dLbl>
              <c:idx val="24"/>
              <c:layout>
                <c:manualLayout>
                  <c:x val="1.1331444759206799E-2"/>
                  <c:y val="-8.94854586129754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C09-4336-B5E8-D5F0D198EA0D}"/>
                </c:ext>
              </c:extLst>
            </c:dLbl>
            <c:dLbl>
              <c:idx val="35"/>
              <c:layout>
                <c:manualLayout>
                  <c:x val="1.510859301227573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09-4336-B5E8-D5F0D198EA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Лист1!$A$2:$A$38</c:f>
              <c:strCache>
                <c:ptCount val="37"/>
                <c:pt idx="0">
                  <c:v>1"а"</c:v>
                </c:pt>
                <c:pt idx="1">
                  <c:v>1"б"</c:v>
                </c:pt>
                <c:pt idx="2">
                  <c:v>1"в"</c:v>
                </c:pt>
                <c:pt idx="3">
                  <c:v>2"а"</c:v>
                </c:pt>
                <c:pt idx="4">
                  <c:v>2"б"</c:v>
                </c:pt>
                <c:pt idx="5">
                  <c:v>2"в"</c:v>
                </c:pt>
                <c:pt idx="6">
                  <c:v>3"а"</c:v>
                </c:pt>
                <c:pt idx="7">
                  <c:v>3"б"</c:v>
                </c:pt>
                <c:pt idx="8">
                  <c:v>3"в"</c:v>
                </c:pt>
                <c:pt idx="9">
                  <c:v>4"а"</c:v>
                </c:pt>
                <c:pt idx="10">
                  <c:v>4"б"</c:v>
                </c:pt>
                <c:pt idx="11">
                  <c:v>4"в"</c:v>
                </c:pt>
                <c:pt idx="12">
                  <c:v>4"г"</c:v>
                </c:pt>
                <c:pt idx="13">
                  <c:v>5"а"</c:v>
                </c:pt>
                <c:pt idx="14">
                  <c:v>5"б"</c:v>
                </c:pt>
                <c:pt idx="15">
                  <c:v>5"в"</c:v>
                </c:pt>
                <c:pt idx="16">
                  <c:v>5"г"</c:v>
                </c:pt>
                <c:pt idx="17">
                  <c:v>6"а"</c:v>
                </c:pt>
                <c:pt idx="18">
                  <c:v>6"б"</c:v>
                </c:pt>
                <c:pt idx="19">
                  <c:v>6"в"</c:v>
                </c:pt>
                <c:pt idx="20">
                  <c:v>6"г"</c:v>
                </c:pt>
                <c:pt idx="21">
                  <c:v>7"а"</c:v>
                </c:pt>
                <c:pt idx="22">
                  <c:v>7"б"</c:v>
                </c:pt>
                <c:pt idx="23">
                  <c:v>7"в"</c:v>
                </c:pt>
                <c:pt idx="24">
                  <c:v>7"г"</c:v>
                </c:pt>
                <c:pt idx="25">
                  <c:v>8"а"</c:v>
                </c:pt>
                <c:pt idx="26">
                  <c:v>8"б"</c:v>
                </c:pt>
                <c:pt idx="27">
                  <c:v>8"в"</c:v>
                </c:pt>
                <c:pt idx="28">
                  <c:v>8 "г"</c:v>
                </c:pt>
                <c:pt idx="29">
                  <c:v>9"а"</c:v>
                </c:pt>
                <c:pt idx="30">
                  <c:v>9"б"</c:v>
                </c:pt>
                <c:pt idx="31">
                  <c:v>9"в"</c:v>
                </c:pt>
                <c:pt idx="32">
                  <c:v>9"г"</c:v>
                </c:pt>
                <c:pt idx="33">
                  <c:v>10"а"</c:v>
                </c:pt>
                <c:pt idx="34">
                  <c:v>10"б"</c:v>
                </c:pt>
                <c:pt idx="35">
                  <c:v>11"а"</c:v>
                </c:pt>
                <c:pt idx="36">
                  <c:v>11"б"</c:v>
                </c:pt>
              </c:strCache>
            </c:strRef>
          </c:cat>
          <c:val>
            <c:numRef>
              <c:f>Лист1!$B$2:$B$38</c:f>
              <c:numCache>
                <c:formatCode>0.00</c:formatCode>
                <c:ptCount val="37"/>
                <c:pt idx="0">
                  <c:v>100</c:v>
                </c:pt>
                <c:pt idx="1">
                  <c:v>85.294117647058826</c:v>
                </c:pt>
                <c:pt idx="2">
                  <c:v>93.75</c:v>
                </c:pt>
                <c:pt idx="3">
                  <c:v>78.125</c:v>
                </c:pt>
                <c:pt idx="4">
                  <c:v>103.03030303030303</c:v>
                </c:pt>
                <c:pt idx="5">
                  <c:v>100</c:v>
                </c:pt>
                <c:pt idx="6">
                  <c:v>90.625</c:v>
                </c:pt>
                <c:pt idx="7">
                  <c:v>64.516129032258064</c:v>
                </c:pt>
                <c:pt idx="8">
                  <c:v>93.333333333333329</c:v>
                </c:pt>
                <c:pt idx="9">
                  <c:v>100</c:v>
                </c:pt>
                <c:pt idx="10">
                  <c:v>80</c:v>
                </c:pt>
                <c:pt idx="11">
                  <c:v>48</c:v>
                </c:pt>
                <c:pt idx="12">
                  <c:v>84</c:v>
                </c:pt>
                <c:pt idx="13">
                  <c:v>87.096774193548384</c:v>
                </c:pt>
                <c:pt idx="14">
                  <c:v>79.310344827586206</c:v>
                </c:pt>
                <c:pt idx="15">
                  <c:v>92.857142857142861</c:v>
                </c:pt>
                <c:pt idx="16">
                  <c:v>85.714285714285708</c:v>
                </c:pt>
                <c:pt idx="17">
                  <c:v>83.333333333333343</c:v>
                </c:pt>
                <c:pt idx="18">
                  <c:v>88.888888888888886</c:v>
                </c:pt>
                <c:pt idx="19">
                  <c:v>39.285714285714285</c:v>
                </c:pt>
                <c:pt idx="20">
                  <c:v>81.481481481481481</c:v>
                </c:pt>
                <c:pt idx="21">
                  <c:v>100</c:v>
                </c:pt>
                <c:pt idx="22">
                  <c:v>72.41379310344827</c:v>
                </c:pt>
                <c:pt idx="23">
                  <c:v>71.428571428571431</c:v>
                </c:pt>
                <c:pt idx="24">
                  <c:v>82.142857142857139</c:v>
                </c:pt>
                <c:pt idx="25">
                  <c:v>77.777777777777786</c:v>
                </c:pt>
                <c:pt idx="26">
                  <c:v>57.894736842105267</c:v>
                </c:pt>
                <c:pt idx="27">
                  <c:v>100</c:v>
                </c:pt>
                <c:pt idx="28">
                  <c:v>85.18518518518519</c:v>
                </c:pt>
                <c:pt idx="29">
                  <c:v>62.962962962962962</c:v>
                </c:pt>
                <c:pt idx="30">
                  <c:v>92.307692307692307</c:v>
                </c:pt>
                <c:pt idx="31">
                  <c:v>64.285714285714292</c:v>
                </c:pt>
                <c:pt idx="32">
                  <c:v>89.47</c:v>
                </c:pt>
                <c:pt idx="33">
                  <c:v>92.857142857142861</c:v>
                </c:pt>
                <c:pt idx="34">
                  <c:v>70</c:v>
                </c:pt>
                <c:pt idx="35">
                  <c:v>105.26315789473684</c:v>
                </c:pt>
                <c:pt idx="36">
                  <c:v>76.19047619047619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F5-4A2D-8DE7-7036B1F69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>
                <c:manualLayout>
                  <c:x val="-1.4773776546629699E-2"/>
                  <c:y val="-4.5256744995648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16-4EE0-89E2-D1510A32DBBD}"/>
                </c:ext>
              </c:extLst>
            </c:dLbl>
            <c:dLbl>
              <c:idx val="5"/>
              <c:layout>
                <c:manualLayout>
                  <c:x val="-5.5401662049862173E-3"/>
                  <c:y val="-5.22193211488250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F16-4EE0-89E2-D1510A32DBBD}"/>
                </c:ext>
              </c:extLst>
            </c:dLbl>
            <c:dLbl>
              <c:idx val="6"/>
              <c:layout>
                <c:manualLayout>
                  <c:x val="-7.3868882733148658E-3"/>
                  <c:y val="-3.48128807658834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F16-4EE0-89E2-D1510A32DBBD}"/>
                </c:ext>
              </c:extLst>
            </c:dLbl>
            <c:dLbl>
              <c:idx val="7"/>
              <c:layout>
                <c:manualLayout>
                  <c:x val="-1.1080332409972367E-2"/>
                  <c:y val="-3.4812880765883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A51-4221-B552-CBDD1E8A9422}"/>
                </c:ext>
              </c:extLst>
            </c:dLbl>
            <c:dLbl>
              <c:idx val="8"/>
              <c:layout>
                <c:manualLayout>
                  <c:x val="-1.6620498614958516E-2"/>
                  <c:y val="-1.39251523063533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DB4-45FD-AE00-9D5C6F377ABE}"/>
                </c:ext>
              </c:extLst>
            </c:dLbl>
            <c:dLbl>
              <c:idx val="9"/>
              <c:layout>
                <c:manualLayout>
                  <c:x val="-1.2927054478301083E-2"/>
                  <c:y val="-3.48128807658834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F16-4EE0-89E2-D1510A32DBBD}"/>
                </c:ext>
              </c:extLst>
            </c:dLbl>
            <c:dLbl>
              <c:idx val="14"/>
              <c:layout>
                <c:manualLayout>
                  <c:x val="-9.2336103416435829E-3"/>
                  <c:y val="3.4812880765883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A51-4221-B552-CBDD1E8A9422}"/>
                </c:ext>
              </c:extLst>
            </c:dLbl>
            <c:dLbl>
              <c:idx val="15"/>
              <c:layout>
                <c:manualLayout>
                  <c:x val="-1.1080332409972299E-2"/>
                  <c:y val="-1.7406440382941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A51-4221-B552-CBDD1E8A9422}"/>
                </c:ext>
              </c:extLst>
            </c:dLbl>
            <c:dLbl>
              <c:idx val="16"/>
              <c:layout>
                <c:manualLayout>
                  <c:x val="-1.108033240997243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F16-4EE0-89E2-D1510A32DB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уровнем преподавания</c:v>
                </c:pt>
                <c:pt idx="1">
                  <c:v>профессионализмом администрации</c:v>
                </c:pt>
                <c:pt idx="2">
                  <c:v>организацией школьного быта</c:v>
                </c:pt>
                <c:pt idx="3">
                  <c:v>питанием</c:v>
                </c:pt>
                <c:pt idx="4">
                  <c:v>условиями безопасности</c:v>
                </c:pt>
                <c:pt idx="5">
                  <c:v>охраной здоровья</c:v>
                </c:pt>
                <c:pt idx="6">
                  <c:v>условиями для индивидуального развития</c:v>
                </c:pt>
                <c:pt idx="7">
                  <c:v>качеством дополнительных образовательных услуг</c:v>
                </c:pt>
                <c:pt idx="8">
                  <c:v>отношениями между учениками</c:v>
                </c:pt>
                <c:pt idx="9">
                  <c:v>Вашими отношениями с педагогами и администрацией</c:v>
                </c:pt>
                <c:pt idx="10">
                  <c:v>отношениями Вашего ребенка с педагогами</c:v>
                </c:pt>
                <c:pt idx="11">
                  <c:v>воспитательными мероприятиями</c:v>
                </c:pt>
                <c:pt idx="12">
                  <c:v>профорентационной работой</c:v>
                </c:pt>
                <c:pt idx="13">
                  <c:v>организацией мероприятий для родителей</c:v>
                </c:pt>
                <c:pt idx="14">
                  <c:v>набором программ внеурочной деятельности</c:v>
                </c:pt>
                <c:pt idx="15">
                  <c:v>нравится ли ребенку посещать занятия внеурочной деятельности</c:v>
                </c:pt>
                <c:pt idx="16">
                  <c:v>Вы готовы рекомендовать школу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80.5</c:v>
                </c:pt>
                <c:pt idx="1">
                  <c:v>68.900000000000006</c:v>
                </c:pt>
                <c:pt idx="2">
                  <c:v>71.400000000000006</c:v>
                </c:pt>
                <c:pt idx="3">
                  <c:v>57.1</c:v>
                </c:pt>
                <c:pt idx="4">
                  <c:v>68.3</c:v>
                </c:pt>
                <c:pt idx="5">
                  <c:v>63.4</c:v>
                </c:pt>
                <c:pt idx="6">
                  <c:v>81.8</c:v>
                </c:pt>
                <c:pt idx="7">
                  <c:v>63.9</c:v>
                </c:pt>
                <c:pt idx="8">
                  <c:v>75.2</c:v>
                </c:pt>
                <c:pt idx="9">
                  <c:v>83.5</c:v>
                </c:pt>
                <c:pt idx="10">
                  <c:v>82.4</c:v>
                </c:pt>
                <c:pt idx="11">
                  <c:v>80.599999999999994</c:v>
                </c:pt>
                <c:pt idx="12">
                  <c:v>55.6</c:v>
                </c:pt>
                <c:pt idx="13">
                  <c:v>79.400000000000006</c:v>
                </c:pt>
                <c:pt idx="14">
                  <c:v>71.099999999999994</c:v>
                </c:pt>
                <c:pt idx="15">
                  <c:v>56.4</c:v>
                </c:pt>
                <c:pt idx="16">
                  <c:v>70.599999999999994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3-4D6D-9176-034E776C1C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9.2336103416435656E-3"/>
                  <c:y val="-6.96257615317667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A51-4221-B552-CBDD1E8A9422}"/>
                </c:ext>
              </c:extLst>
            </c:dLbl>
            <c:dLbl>
              <c:idx val="2"/>
              <c:layout>
                <c:manualLayout>
                  <c:x val="2.0313942751615882E-2"/>
                  <c:y val="-3.4812880765883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A51-4221-B552-CBDD1E8A9422}"/>
                </c:ext>
              </c:extLst>
            </c:dLbl>
            <c:dLbl>
              <c:idx val="7"/>
              <c:layout>
                <c:manualLayout>
                  <c:x val="1.4773776546629596E-2"/>
                  <c:y val="3.4812880765883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A51-4221-B552-CBDD1E8A9422}"/>
                </c:ext>
              </c:extLst>
            </c:dLbl>
            <c:dLbl>
              <c:idx val="8"/>
              <c:layout>
                <c:manualLayout>
                  <c:x val="-1.1080332409972367E-2"/>
                  <c:y val="-1.7406440382941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A51-4221-B552-CBDD1E8A9422}"/>
                </c:ext>
              </c:extLst>
            </c:dLbl>
            <c:dLbl>
              <c:idx val="10"/>
              <c:layout>
                <c:manualLayout>
                  <c:x val="2.7700831024930747E-2"/>
                  <c:y val="-1.04438642297650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A51-4221-B552-CBDD1E8A9422}"/>
                </c:ext>
              </c:extLst>
            </c:dLbl>
            <c:dLbl>
              <c:idx val="11"/>
              <c:layout>
                <c:manualLayout>
                  <c:x val="1.662049861495831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51-4221-B552-CBDD1E8A9422}"/>
                </c:ext>
              </c:extLst>
            </c:dLbl>
            <c:dLbl>
              <c:idx val="13"/>
              <c:layout>
                <c:manualLayout>
                  <c:x val="1.4773776546629732E-2"/>
                  <c:y val="-3.48128807658834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A51-4221-B552-CBDD1E8A94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уровнем преподавания</c:v>
                </c:pt>
                <c:pt idx="1">
                  <c:v>профессионализмом администрации</c:v>
                </c:pt>
                <c:pt idx="2">
                  <c:v>организацией школьного быта</c:v>
                </c:pt>
                <c:pt idx="3">
                  <c:v>питанием</c:v>
                </c:pt>
                <c:pt idx="4">
                  <c:v>условиями безопасности</c:v>
                </c:pt>
                <c:pt idx="5">
                  <c:v>охраной здоровья</c:v>
                </c:pt>
                <c:pt idx="6">
                  <c:v>условиями для индивидуального развития</c:v>
                </c:pt>
                <c:pt idx="7">
                  <c:v>качеством дополнительных образовательных услуг</c:v>
                </c:pt>
                <c:pt idx="8">
                  <c:v>отношениями между учениками</c:v>
                </c:pt>
                <c:pt idx="9">
                  <c:v>Вашими отношениями с педагогами и администрацией</c:v>
                </c:pt>
                <c:pt idx="10">
                  <c:v>отношениями Вашего ребенка с педагогами</c:v>
                </c:pt>
                <c:pt idx="11">
                  <c:v>воспитательными мероприятиями</c:v>
                </c:pt>
                <c:pt idx="12">
                  <c:v>профорентационной работой</c:v>
                </c:pt>
                <c:pt idx="13">
                  <c:v>организацией мероприятий для родителей</c:v>
                </c:pt>
                <c:pt idx="14">
                  <c:v>набором программ внеурочной деятельности</c:v>
                </c:pt>
                <c:pt idx="15">
                  <c:v>нравится ли ребенку посещать занятия внеурочной деятельности</c:v>
                </c:pt>
                <c:pt idx="16">
                  <c:v>Вы готовы рекомендовать школу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85.17</c:v>
                </c:pt>
                <c:pt idx="1">
                  <c:v>73.12</c:v>
                </c:pt>
                <c:pt idx="2">
                  <c:v>71.38</c:v>
                </c:pt>
                <c:pt idx="3">
                  <c:v>36.04</c:v>
                </c:pt>
                <c:pt idx="4">
                  <c:v>69.180000000000007</c:v>
                </c:pt>
                <c:pt idx="5">
                  <c:v>63.62</c:v>
                </c:pt>
                <c:pt idx="6">
                  <c:v>78.56</c:v>
                </c:pt>
                <c:pt idx="7">
                  <c:v>66.05</c:v>
                </c:pt>
                <c:pt idx="8">
                  <c:v>81.34</c:v>
                </c:pt>
                <c:pt idx="9">
                  <c:v>86.1</c:v>
                </c:pt>
                <c:pt idx="10">
                  <c:v>84.24</c:v>
                </c:pt>
                <c:pt idx="11">
                  <c:v>80.650000000000006</c:v>
                </c:pt>
                <c:pt idx="12">
                  <c:v>45.89</c:v>
                </c:pt>
                <c:pt idx="13">
                  <c:v>80.3</c:v>
                </c:pt>
                <c:pt idx="14">
                  <c:v>74.510000000000005</c:v>
                </c:pt>
                <c:pt idx="15">
                  <c:v>55.16</c:v>
                </c:pt>
                <c:pt idx="16">
                  <c:v>75.09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51-4221-B552-CBDD1E8A94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37564426362524"/>
          <c:y val="4.669829520521291E-2"/>
          <c:w val="0.86702383537326344"/>
          <c:h val="0.469162506106295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уровнем преподавания</c:v>
                </c:pt>
                <c:pt idx="1">
                  <c:v>профессионализмом администрации</c:v>
                </c:pt>
                <c:pt idx="2">
                  <c:v>организацией школьного быта</c:v>
                </c:pt>
                <c:pt idx="3">
                  <c:v>питанием</c:v>
                </c:pt>
                <c:pt idx="4">
                  <c:v>условиями безопасности</c:v>
                </c:pt>
                <c:pt idx="5">
                  <c:v>охраной здоровья</c:v>
                </c:pt>
                <c:pt idx="6">
                  <c:v>условиями для индивидуального развития</c:v>
                </c:pt>
                <c:pt idx="7">
                  <c:v>качеством дополнительных образовательных услуг</c:v>
                </c:pt>
                <c:pt idx="8">
                  <c:v>отношениями между учениками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78</c:v>
                </c:pt>
                <c:pt idx="1">
                  <c:v>69</c:v>
                </c:pt>
                <c:pt idx="2">
                  <c:v>63</c:v>
                </c:pt>
                <c:pt idx="3">
                  <c:v>44</c:v>
                </c:pt>
                <c:pt idx="4">
                  <c:v>73</c:v>
                </c:pt>
                <c:pt idx="5">
                  <c:v>62</c:v>
                </c:pt>
                <c:pt idx="6">
                  <c:v>67</c:v>
                </c:pt>
                <c:pt idx="7">
                  <c:v>54</c:v>
                </c:pt>
                <c:pt idx="8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E4-4700-8B3B-EA3121EB69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уровнем преподавания</c:v>
                </c:pt>
                <c:pt idx="1">
                  <c:v>профессионализмом администрации</c:v>
                </c:pt>
                <c:pt idx="2">
                  <c:v>организацией школьного быта</c:v>
                </c:pt>
                <c:pt idx="3">
                  <c:v>питанием</c:v>
                </c:pt>
                <c:pt idx="4">
                  <c:v>условиями безопасности</c:v>
                </c:pt>
                <c:pt idx="5">
                  <c:v>охраной здоровья</c:v>
                </c:pt>
                <c:pt idx="6">
                  <c:v>условиями для индивидуального развития</c:v>
                </c:pt>
                <c:pt idx="7">
                  <c:v>качеством дополнительных образовательных услуг</c:v>
                </c:pt>
                <c:pt idx="8">
                  <c:v>отношениями между учениками</c:v>
                </c:pt>
              </c:strCache>
            </c:strRef>
          </c:cat>
          <c:val>
            <c:numRef>
              <c:f>Лист1!$C$2:$C$10</c:f>
              <c:numCache>
                <c:formatCode>0.00</c:formatCode>
                <c:ptCount val="9"/>
                <c:pt idx="0">
                  <c:v>84.9</c:v>
                </c:pt>
                <c:pt idx="1">
                  <c:v>69.7</c:v>
                </c:pt>
                <c:pt idx="2">
                  <c:v>63.8</c:v>
                </c:pt>
                <c:pt idx="3">
                  <c:v>49.2</c:v>
                </c:pt>
                <c:pt idx="4">
                  <c:v>63.8</c:v>
                </c:pt>
                <c:pt idx="5">
                  <c:v>60.3</c:v>
                </c:pt>
                <c:pt idx="6">
                  <c:v>74.2</c:v>
                </c:pt>
                <c:pt idx="7">
                  <c:v>48.4</c:v>
                </c:pt>
                <c:pt idx="8">
                  <c:v>79.7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E4-4700-8B3B-EA3121EB69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уровнем преподавания</c:v>
                </c:pt>
                <c:pt idx="1">
                  <c:v>профессионализмом администрации</c:v>
                </c:pt>
                <c:pt idx="2">
                  <c:v>организацией школьного быта</c:v>
                </c:pt>
                <c:pt idx="3">
                  <c:v>питанием</c:v>
                </c:pt>
                <c:pt idx="4">
                  <c:v>условиями безопасности</c:v>
                </c:pt>
                <c:pt idx="5">
                  <c:v>охраной здоровья</c:v>
                </c:pt>
                <c:pt idx="6">
                  <c:v>условиями для индивидуального развития</c:v>
                </c:pt>
                <c:pt idx="7">
                  <c:v>качеством дополнительных образовательных услуг</c:v>
                </c:pt>
                <c:pt idx="8">
                  <c:v>отношениями между учениками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78.900000000000006</c:v>
                </c:pt>
                <c:pt idx="1">
                  <c:v>67.5</c:v>
                </c:pt>
                <c:pt idx="2">
                  <c:v>66.599999999999994</c:v>
                </c:pt>
                <c:pt idx="3">
                  <c:v>45.7</c:v>
                </c:pt>
                <c:pt idx="4">
                  <c:v>71.900000000000006</c:v>
                </c:pt>
                <c:pt idx="5">
                  <c:v>64.599999999999994</c:v>
                </c:pt>
                <c:pt idx="6">
                  <c:v>75.3</c:v>
                </c:pt>
                <c:pt idx="7">
                  <c:v>58.7</c:v>
                </c:pt>
                <c:pt idx="8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4-4E86-8C9A-8320DD8BD6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уровнем преподавания</c:v>
                </c:pt>
                <c:pt idx="1">
                  <c:v>профессионализмом администрации</c:v>
                </c:pt>
                <c:pt idx="2">
                  <c:v>организацией школьного быта</c:v>
                </c:pt>
                <c:pt idx="3">
                  <c:v>питанием</c:v>
                </c:pt>
                <c:pt idx="4">
                  <c:v>условиями безопасности</c:v>
                </c:pt>
                <c:pt idx="5">
                  <c:v>охраной здоровья</c:v>
                </c:pt>
                <c:pt idx="6">
                  <c:v>условиями для индивидуального развития</c:v>
                </c:pt>
                <c:pt idx="7">
                  <c:v>качеством дополнительных образовательных услуг</c:v>
                </c:pt>
                <c:pt idx="8">
                  <c:v>отношениями между учениками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80.5</c:v>
                </c:pt>
                <c:pt idx="1">
                  <c:v>68.900000000000006</c:v>
                </c:pt>
                <c:pt idx="2">
                  <c:v>71.400000000000006</c:v>
                </c:pt>
                <c:pt idx="3">
                  <c:v>57</c:v>
                </c:pt>
                <c:pt idx="4">
                  <c:v>68.3</c:v>
                </c:pt>
                <c:pt idx="5">
                  <c:v>63.9</c:v>
                </c:pt>
                <c:pt idx="6">
                  <c:v>81.8</c:v>
                </c:pt>
                <c:pt idx="7">
                  <c:v>63.9</c:v>
                </c:pt>
                <c:pt idx="8">
                  <c:v>75.2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8-466D-8852-DFDA7A6AC3E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уровнем преподавания</c:v>
                </c:pt>
                <c:pt idx="1">
                  <c:v>профессионализмом администрации</c:v>
                </c:pt>
                <c:pt idx="2">
                  <c:v>организацией школьного быта</c:v>
                </c:pt>
                <c:pt idx="3">
                  <c:v>питанием</c:v>
                </c:pt>
                <c:pt idx="4">
                  <c:v>условиями безопасности</c:v>
                </c:pt>
                <c:pt idx="5">
                  <c:v>охраной здоровья</c:v>
                </c:pt>
                <c:pt idx="6">
                  <c:v>условиями для индивидуального развития</c:v>
                </c:pt>
                <c:pt idx="7">
                  <c:v>качеством дополнительных образовательных услуг</c:v>
                </c:pt>
                <c:pt idx="8">
                  <c:v>отношениями между учениками</c:v>
                </c:pt>
              </c:strCache>
            </c:strRef>
          </c:cat>
          <c:val>
            <c:numRef>
              <c:f>Лист1!$F$2:$F$10</c:f>
              <c:numCache>
                <c:formatCode>0.00</c:formatCode>
                <c:ptCount val="9"/>
                <c:pt idx="0">
                  <c:v>85.17</c:v>
                </c:pt>
                <c:pt idx="1">
                  <c:v>73.12</c:v>
                </c:pt>
                <c:pt idx="2">
                  <c:v>71.38</c:v>
                </c:pt>
                <c:pt idx="3">
                  <c:v>36.04</c:v>
                </c:pt>
                <c:pt idx="4">
                  <c:v>69.180000000000007</c:v>
                </c:pt>
                <c:pt idx="5">
                  <c:v>63.62</c:v>
                </c:pt>
                <c:pt idx="6">
                  <c:v>78.56</c:v>
                </c:pt>
                <c:pt idx="7">
                  <c:v>66.05</c:v>
                </c:pt>
                <c:pt idx="8">
                  <c:v>81.34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0-4792-843D-27C0B33B39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10877583896659"/>
          <c:y val="4.2512077294685993E-2"/>
          <c:w val="0.83829692416555002"/>
          <c:h val="0.472455247441895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Лист1!$A$2:$A$9</c:f>
              <c:strCache>
                <c:ptCount val="8"/>
                <c:pt idx="0">
                  <c:v>Вашими отношениями с педагогами и админситрацией</c:v>
                </c:pt>
                <c:pt idx="1">
                  <c:v>отношениями Вашего ребенка с педагогами</c:v>
                </c:pt>
                <c:pt idx="2">
                  <c:v>воспитательными мероприятиями</c:v>
                </c:pt>
                <c:pt idx="3">
                  <c:v>профорентационной работой</c:v>
                </c:pt>
                <c:pt idx="4">
                  <c:v>организацие мероприятий для родителей</c:v>
                </c:pt>
                <c:pt idx="5">
                  <c:v>набором программ ВД</c:v>
                </c:pt>
                <c:pt idx="6">
                  <c:v>нравится ли ребенку посещать занятия внеурочной деятельности</c:v>
                </c:pt>
                <c:pt idx="7">
                  <c:v>Вы готовы рекомендовать школу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78</c:v>
                </c:pt>
                <c:pt idx="1">
                  <c:v>89</c:v>
                </c:pt>
                <c:pt idx="2">
                  <c:v>74</c:v>
                </c:pt>
                <c:pt idx="3">
                  <c:v>32</c:v>
                </c:pt>
                <c:pt idx="4">
                  <c:v>84.3</c:v>
                </c:pt>
                <c:pt idx="5">
                  <c:v>55</c:v>
                </c:pt>
                <c:pt idx="6">
                  <c:v>51</c:v>
                </c:pt>
                <c:pt idx="7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0-4A76-B1DC-242F0C115C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Лист1!$A$2:$A$9</c:f>
              <c:strCache>
                <c:ptCount val="8"/>
                <c:pt idx="0">
                  <c:v>Вашими отношениями с педагогами и админситрацией</c:v>
                </c:pt>
                <c:pt idx="1">
                  <c:v>отношениями Вашего ребенка с педагогами</c:v>
                </c:pt>
                <c:pt idx="2">
                  <c:v>воспитательными мероприятиями</c:v>
                </c:pt>
                <c:pt idx="3">
                  <c:v>профорентационной работой</c:v>
                </c:pt>
                <c:pt idx="4">
                  <c:v>организацие мероприятий для родителей</c:v>
                </c:pt>
                <c:pt idx="5">
                  <c:v>набором программ ВД</c:v>
                </c:pt>
                <c:pt idx="6">
                  <c:v>нравится ли ребенку посещать занятия внеурочной деятельности</c:v>
                </c:pt>
                <c:pt idx="7">
                  <c:v>Вы готовы рекомендовать школу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84.7</c:v>
                </c:pt>
                <c:pt idx="1">
                  <c:v>75.5</c:v>
                </c:pt>
                <c:pt idx="2">
                  <c:v>67.5</c:v>
                </c:pt>
                <c:pt idx="3">
                  <c:v>53.9</c:v>
                </c:pt>
                <c:pt idx="4">
                  <c:v>74.5</c:v>
                </c:pt>
                <c:pt idx="5">
                  <c:v>62.6</c:v>
                </c:pt>
                <c:pt idx="6">
                  <c:v>56</c:v>
                </c:pt>
                <c:pt idx="7">
                  <c:v>71.7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80-4A76-B1DC-242F0C115C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Лист1!$A$2:$A$9</c:f>
              <c:strCache>
                <c:ptCount val="8"/>
                <c:pt idx="0">
                  <c:v>Вашими отношениями с педагогами и админситрацией</c:v>
                </c:pt>
                <c:pt idx="1">
                  <c:v>отношениями Вашего ребенка с педагогами</c:v>
                </c:pt>
                <c:pt idx="2">
                  <c:v>воспитательными мероприятиями</c:v>
                </c:pt>
                <c:pt idx="3">
                  <c:v>профорентационной работой</c:v>
                </c:pt>
                <c:pt idx="4">
                  <c:v>организацие мероприятий для родителей</c:v>
                </c:pt>
                <c:pt idx="5">
                  <c:v>набором программ ВД</c:v>
                </c:pt>
                <c:pt idx="6">
                  <c:v>нравится ли ребенку посещать занятия внеурочной деятельности</c:v>
                </c:pt>
                <c:pt idx="7">
                  <c:v>Вы готовы рекомендовать школу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81.2</c:v>
                </c:pt>
                <c:pt idx="1">
                  <c:v>83.4</c:v>
                </c:pt>
                <c:pt idx="2">
                  <c:v>65.400000000000006</c:v>
                </c:pt>
                <c:pt idx="3">
                  <c:v>35.9</c:v>
                </c:pt>
                <c:pt idx="4">
                  <c:v>67.400000000000006</c:v>
                </c:pt>
                <c:pt idx="5">
                  <c:v>65.8</c:v>
                </c:pt>
                <c:pt idx="6">
                  <c:v>58.4</c:v>
                </c:pt>
                <c:pt idx="7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2-4AF6-AEF4-D73A9DEB23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Лист1!$A$2:$A$9</c:f>
              <c:strCache>
                <c:ptCount val="8"/>
                <c:pt idx="0">
                  <c:v>Вашими отношениями с педагогами и админситрацией</c:v>
                </c:pt>
                <c:pt idx="1">
                  <c:v>отношениями Вашего ребенка с педагогами</c:v>
                </c:pt>
                <c:pt idx="2">
                  <c:v>воспитательными мероприятиями</c:v>
                </c:pt>
                <c:pt idx="3">
                  <c:v>профорентационной работой</c:v>
                </c:pt>
                <c:pt idx="4">
                  <c:v>организацие мероприятий для родителей</c:v>
                </c:pt>
                <c:pt idx="5">
                  <c:v>набором программ ВД</c:v>
                </c:pt>
                <c:pt idx="6">
                  <c:v>нравится ли ребенку посещать занятия внеурочной деятельности</c:v>
                </c:pt>
                <c:pt idx="7">
                  <c:v>Вы готовы рекомендовать школу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83.5</c:v>
                </c:pt>
                <c:pt idx="1">
                  <c:v>82.4</c:v>
                </c:pt>
                <c:pt idx="2">
                  <c:v>80.599999999999994</c:v>
                </c:pt>
                <c:pt idx="3">
                  <c:v>55.5</c:v>
                </c:pt>
                <c:pt idx="4">
                  <c:v>79.400000000000006</c:v>
                </c:pt>
                <c:pt idx="5">
                  <c:v>71.099999999999994</c:v>
                </c:pt>
                <c:pt idx="6">
                  <c:v>56.4</c:v>
                </c:pt>
                <c:pt idx="7">
                  <c:v>70.599999999999994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96-43C0-B29C-9C67F6E0AF0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1.9120458891013384E-3"/>
                  <c:y val="-2.7053140096618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9D2-4161-8F17-3E9E122783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Вашими отношениями с педагогами и админситрацией</c:v>
                </c:pt>
                <c:pt idx="1">
                  <c:v>отношениями Вашего ребенка с педагогами</c:v>
                </c:pt>
                <c:pt idx="2">
                  <c:v>воспитательными мероприятиями</c:v>
                </c:pt>
                <c:pt idx="3">
                  <c:v>профорентационной работой</c:v>
                </c:pt>
                <c:pt idx="4">
                  <c:v>организацие мероприятий для родителей</c:v>
                </c:pt>
                <c:pt idx="5">
                  <c:v>набором программ ВД</c:v>
                </c:pt>
                <c:pt idx="6">
                  <c:v>нравится ли ребенку посещать занятия внеурочной деятельности</c:v>
                </c:pt>
                <c:pt idx="7">
                  <c:v>Вы готовы рекомендовать школу</c:v>
                </c:pt>
              </c:strCache>
            </c:strRef>
          </c:cat>
          <c:val>
            <c:numRef>
              <c:f>Лист1!$F$2:$F$9</c:f>
              <c:numCache>
                <c:formatCode>0.00</c:formatCode>
                <c:ptCount val="8"/>
                <c:pt idx="0">
                  <c:v>86.1</c:v>
                </c:pt>
                <c:pt idx="1">
                  <c:v>84.24</c:v>
                </c:pt>
                <c:pt idx="2">
                  <c:v>80.650000000000006</c:v>
                </c:pt>
                <c:pt idx="3">
                  <c:v>45.89</c:v>
                </c:pt>
                <c:pt idx="4">
                  <c:v>80.3</c:v>
                </c:pt>
                <c:pt idx="5">
                  <c:v>74.510000000000005</c:v>
                </c:pt>
                <c:pt idx="6">
                  <c:v>55.16</c:v>
                </c:pt>
                <c:pt idx="7">
                  <c:v>75.09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D2-4161-8F17-3E9E12278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92.8</c:v>
                </c:pt>
                <c:pt idx="1">
                  <c:v>74</c:v>
                </c:pt>
                <c:pt idx="2">
                  <c:v>74.2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7-4634-9642-F4818B87F9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90.9</c:v>
                </c:pt>
                <c:pt idx="1">
                  <c:v>76.8</c:v>
                </c:pt>
                <c:pt idx="2">
                  <c:v>93.9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C-48DC-B563-FBF5B5319A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91.21</c:v>
                </c:pt>
                <c:pt idx="1">
                  <c:v>66</c:v>
                </c:pt>
                <c:pt idx="2">
                  <c:v>76.8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97-4E54-9C4B-3A0836ABAF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92.3</c:v>
                </c:pt>
                <c:pt idx="1">
                  <c:v>69.400000000000006</c:v>
                </c:pt>
                <c:pt idx="2">
                  <c:v>76.599999999999994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D9-43F2-A880-046EE0AF5D4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84.4</c:v>
                </c:pt>
                <c:pt idx="1">
                  <c:v>76.03</c:v>
                </c:pt>
                <c:pt idx="2">
                  <c:v>86.75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0-4033-824E-80AB659B83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73.8</c:v>
                </c:pt>
                <c:pt idx="1">
                  <c:v>62.8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E7-4586-80C1-27B65DC19B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69.900000000000006</c:v>
                </c:pt>
                <c:pt idx="1">
                  <c:v>65.400000000000006</c:v>
                </c:pt>
                <c:pt idx="2">
                  <c:v>86.4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F8-4B17-AAFE-6EEEAF4DA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68.2</c:v>
                </c:pt>
                <c:pt idx="1">
                  <c:v>65.7</c:v>
                </c:pt>
                <c:pt idx="2">
                  <c:v>73.2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E3-499A-BC00-593291B26A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69.7</c:v>
                </c:pt>
                <c:pt idx="1">
                  <c:v>67.5</c:v>
                </c:pt>
                <c:pt idx="2">
                  <c:v>68.900000000000006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2C-4ED6-9555-5FD4069CC5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78.069999999999993</c:v>
                </c:pt>
                <c:pt idx="1">
                  <c:v>68.489999999999995</c:v>
                </c:pt>
                <c:pt idx="2">
                  <c:v>77.11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8E-4D6B-A99B-85961BD0FC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61.4</c:v>
                </c:pt>
                <c:pt idx="1">
                  <c:v>62.3</c:v>
                </c:pt>
                <c:pt idx="2">
                  <c:v>80.3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42-403D-93A8-02C4836152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59.9</c:v>
                </c:pt>
                <c:pt idx="1">
                  <c:v>61.3</c:v>
                </c:pt>
                <c:pt idx="2">
                  <c:v>90.8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92-49CD-8366-4883EE4BB9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66.2</c:v>
                </c:pt>
                <c:pt idx="1">
                  <c:v>64.7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0-4B37-86C2-6607074142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71</c:v>
                </c:pt>
                <c:pt idx="1">
                  <c:v>68.900000000000006</c:v>
                </c:pt>
                <c:pt idx="2">
                  <c:v>80.5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A7-45C4-B1C7-3B5432621A9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75.73</c:v>
                </c:pt>
                <c:pt idx="1">
                  <c:v>65.98</c:v>
                </c:pt>
                <c:pt idx="2">
                  <c:v>81.93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4-451F-B809-A60EA37FEB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50.1</c:v>
                </c:pt>
                <c:pt idx="1">
                  <c:v>37.5</c:v>
                </c:pt>
                <c:pt idx="2">
                  <c:v>37.9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B-4EE6-BCF4-69DC8CF28F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50.5</c:v>
                </c:pt>
                <c:pt idx="1">
                  <c:v>44.5</c:v>
                </c:pt>
                <c:pt idx="2">
                  <c:v>63.3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A-4E57-B8AC-03BD4457D4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48.6</c:v>
                </c:pt>
                <c:pt idx="1">
                  <c:v>40.299999999999997</c:v>
                </c:pt>
                <c:pt idx="2">
                  <c:v>58.5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B2-4B2B-AAF6-2EBE75FD9A6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47.8</c:v>
                </c:pt>
                <c:pt idx="1">
                  <c:v>64.5</c:v>
                </c:pt>
                <c:pt idx="2">
                  <c:v>55.8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8-40B1-B667-CD923B824D9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39.18</c:v>
                </c:pt>
                <c:pt idx="1">
                  <c:v>34.25</c:v>
                </c:pt>
                <c:pt idx="2">
                  <c:v>32.53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13-4B07-B103-919F611DC1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71.400000000000006</c:v>
                </c:pt>
                <c:pt idx="1">
                  <c:v>73.5</c:v>
                </c:pt>
                <c:pt idx="2">
                  <c:v>77.3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C-44CD-897E-64D4E60714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61.5</c:v>
                </c:pt>
                <c:pt idx="1">
                  <c:v>60.5</c:v>
                </c:pt>
                <c:pt idx="2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4-4EAA-B2B4-C980561064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72.400000000000006</c:v>
                </c:pt>
                <c:pt idx="1">
                  <c:v>69.400000000000006</c:v>
                </c:pt>
                <c:pt idx="2">
                  <c:v>81.7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86-4BF7-B28D-1FFFA967276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69.7</c:v>
                </c:pt>
                <c:pt idx="1">
                  <c:v>65.2</c:v>
                </c:pt>
                <c:pt idx="2">
                  <c:v>72.7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74-4955-89D7-03F3A9B53B0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71.05</c:v>
                </c:pt>
                <c:pt idx="1">
                  <c:v>65.75</c:v>
                </c:pt>
                <c:pt idx="2">
                  <c:v>79.52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0-4F7A-B3CA-0E8820AC53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65.8</c:v>
                </c:pt>
                <c:pt idx="1">
                  <c:v>58.3</c:v>
                </c:pt>
                <c:pt idx="2">
                  <c:v>62.1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A-4B6E-B123-354BDCC584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59.1</c:v>
                </c:pt>
                <c:pt idx="1">
                  <c:v>56.7</c:v>
                </c:pt>
                <c:pt idx="2">
                  <c:v>80.599999999999994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6-4A0E-AD53-094CF7484F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66.900000000000006</c:v>
                </c:pt>
                <c:pt idx="1">
                  <c:v>62.2</c:v>
                </c:pt>
                <c:pt idx="2">
                  <c:v>65.900000000000006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B4-48B9-A113-3AFB391252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67</c:v>
                </c:pt>
                <c:pt idx="1">
                  <c:v>59.4</c:v>
                </c:pt>
                <c:pt idx="2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6-4250-B272-D21884111F8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69.88</c:v>
                </c:pt>
                <c:pt idx="1">
                  <c:v>57.99</c:v>
                </c:pt>
                <c:pt idx="2">
                  <c:v>67.47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73-405B-9C4A-8E04030B50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71.099999999999994</c:v>
                </c:pt>
                <c:pt idx="1">
                  <c:v>62</c:v>
                </c:pt>
                <c:pt idx="2">
                  <c:v>74.2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AE-43FE-9254-26E3449F6E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72.8</c:v>
                </c:pt>
                <c:pt idx="1">
                  <c:v>72.400000000000006</c:v>
                </c:pt>
                <c:pt idx="2">
                  <c:v>87.8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DA-441B-BFCB-33AB072A31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78.8</c:v>
                </c:pt>
                <c:pt idx="1">
                  <c:v>90.9</c:v>
                </c:pt>
                <c:pt idx="2">
                  <c:v>80.5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D-4777-9875-F77024C6F7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82.3</c:v>
                </c:pt>
                <c:pt idx="1">
                  <c:v>80.099999999999994</c:v>
                </c:pt>
                <c:pt idx="2">
                  <c:v>81.8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3-4C2B-8A71-79456B8F3FD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F1A3F7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83.63</c:v>
                </c:pt>
                <c:pt idx="1">
                  <c:v>75.8</c:v>
                </c:pt>
                <c:pt idx="2">
                  <c:v>72.290000000000006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BF-43B3-BF02-18F0DCEA2C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831680"/>
        <c:axId val="109937216"/>
      </c:barChart>
      <c:catAx>
        <c:axId val="10983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37216"/>
        <c:crosses val="autoZero"/>
        <c:auto val="1"/>
        <c:lblAlgn val="ctr"/>
        <c:lblOffset val="100"/>
        <c:noMultiLvlLbl val="0"/>
      </c:catAx>
      <c:valAx>
        <c:axId val="109937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spPr>
        <a:noFill/>
        <a:ln w="635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F983-405E-4D10-ACA8-8835F7E2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Хмелевцева Любовь Леонидовна</cp:lastModifiedBy>
  <cp:revision>4</cp:revision>
  <dcterms:created xsi:type="dcterms:W3CDTF">2024-09-18T09:37:00Z</dcterms:created>
  <dcterms:modified xsi:type="dcterms:W3CDTF">2024-09-20T15:20:00Z</dcterms:modified>
</cp:coreProperties>
</file>